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7938"/>
        <w:gridCol w:w="1808"/>
      </w:tblGrid>
      <w:tr w:rsidR="004C0023" w:rsidRPr="00221F4A" w14:paraId="4B28E80D" w14:textId="08115D79" w:rsidTr="004C0023">
        <w:trPr>
          <w:cantSplit/>
          <w:trHeight w:hRule="exact" w:val="618"/>
          <w:jc w:val="center"/>
        </w:trPr>
        <w:tc>
          <w:tcPr>
            <w:tcW w:w="7938" w:type="dxa"/>
            <w:shd w:val="clear" w:color="auto" w:fill="auto"/>
            <w:vAlign w:val="center"/>
          </w:tcPr>
          <w:p w14:paraId="2CAAA38D" w14:textId="5A32CE61" w:rsidR="004C0023" w:rsidRPr="00B33E84" w:rsidRDefault="004C0023" w:rsidP="004C0023">
            <w:pPr>
              <w:spacing w:line="276" w:lineRule="auto"/>
              <w:jc w:val="center"/>
              <w:rPr>
                <w:rFonts w:ascii="黑体" w:eastAsia="黑体" w:hAnsi="黑体" w:cs="Times New Roman"/>
                <w:b/>
                <w:bCs/>
                <w:sz w:val="40"/>
                <w:szCs w:val="40"/>
              </w:rPr>
            </w:pPr>
            <w:r w:rsidRPr="00B33E84">
              <w:rPr>
                <w:rFonts w:ascii="黑体" w:eastAsia="黑体" w:hAnsi="黑体" w:cs="Times New Roman" w:hint="eastAsia"/>
                <w:b/>
                <w:bCs/>
                <w:sz w:val="40"/>
                <w:szCs w:val="40"/>
              </w:rPr>
              <w:t>渠元菊</w:t>
            </w:r>
          </w:p>
          <w:p w14:paraId="27DE254F" w14:textId="77777777" w:rsidR="004C0023" w:rsidRDefault="004C0023" w:rsidP="00DB026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  <w:p w14:paraId="1E0F4724" w14:textId="4A940C5A" w:rsidR="004C0023" w:rsidRPr="00221F4A" w:rsidRDefault="004C0023" w:rsidP="00DB026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  </w:t>
            </w:r>
          </w:p>
        </w:tc>
        <w:tc>
          <w:tcPr>
            <w:tcW w:w="1808" w:type="dxa"/>
            <w:vMerge w:val="restart"/>
          </w:tcPr>
          <w:p w14:paraId="1D3BA27C" w14:textId="1AEC0021" w:rsidR="004C0023" w:rsidRPr="00B33E84" w:rsidRDefault="004C0023" w:rsidP="00B33E84">
            <w:pPr>
              <w:spacing w:line="276" w:lineRule="auto"/>
              <w:jc w:val="center"/>
              <w:rPr>
                <w:rFonts w:ascii="黑体" w:eastAsia="黑体" w:hAnsi="黑体" w:cs="Times New Roman"/>
                <w:b/>
                <w:bCs/>
                <w:sz w:val="40"/>
                <w:szCs w:val="40"/>
              </w:rPr>
            </w:pPr>
            <w:r w:rsidRPr="00221F4A">
              <w:rPr>
                <w:rFonts w:ascii="Times New Roman" w:hAnsi="Times New Roman" w:cs="Times New Roman"/>
                <w:noProof/>
                <w:szCs w:val="21"/>
              </w:rPr>
              <w:drawing>
                <wp:inline distT="0" distB="0" distL="0" distR="0" wp14:anchorId="6ACDA443" wp14:editId="6FCC47E1">
                  <wp:extent cx="918837" cy="1246094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照片上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617" cy="127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023" w:rsidRPr="00221F4A" w14:paraId="66EA6479" w14:textId="13D52A02" w:rsidTr="004C0023">
        <w:trPr>
          <w:cantSplit/>
          <w:trHeight w:val="64"/>
          <w:jc w:val="center"/>
        </w:trPr>
        <w:tc>
          <w:tcPr>
            <w:tcW w:w="7938" w:type="dxa"/>
            <w:shd w:val="clear" w:color="auto" w:fill="auto"/>
            <w:vAlign w:val="center"/>
          </w:tcPr>
          <w:p w14:paraId="5F9E63F7" w14:textId="43D10794" w:rsidR="004C0023" w:rsidRDefault="004C0023" w:rsidP="004C0023">
            <w:pPr>
              <w:snapToGrid w:val="0"/>
              <w:spacing w:line="276" w:lineRule="auto"/>
              <w:rPr>
                <w:rStyle w:val="a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985</w:t>
            </w:r>
            <w:r>
              <w:rPr>
                <w:rFonts w:ascii="Times New Roman" w:hAnsi="Times New Roman" w:cs="Times New Roman" w:hint="eastAsia"/>
                <w:szCs w:val="21"/>
              </w:rPr>
              <w:t>．</w:t>
            </w: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  <w:r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ascii="Times New Roman" w:hAnsi="Times New Roman" w:cs="Times New Roman" w:hint="eastAsia"/>
                <w:szCs w:val="21"/>
              </w:rPr>
              <w:t>．邮件：</w:t>
            </w:r>
            <w:r w:rsidR="00B87F71">
              <w:fldChar w:fldCharType="begin"/>
            </w:r>
            <w:r w:rsidR="00B87F71">
              <w:instrText xml:space="preserve"> HYPERLINK "mailto:iansaqo00@163.com" </w:instrText>
            </w:r>
            <w:r w:rsidR="00B87F71">
              <w:fldChar w:fldCharType="separate"/>
            </w:r>
            <w:r w:rsidRPr="00A616BF">
              <w:rPr>
                <w:rStyle w:val="a5"/>
                <w:rFonts w:ascii="Times New Roman" w:hAnsi="Times New Roman" w:cs="Times New Roman"/>
              </w:rPr>
              <w:t>iansaqo00@163.com</w:t>
            </w:r>
            <w:r w:rsidR="00B87F71">
              <w:rPr>
                <w:rStyle w:val="a5"/>
                <w:rFonts w:ascii="Times New Roman" w:hAnsi="Times New Roman" w:cs="Times New Roman"/>
              </w:rPr>
              <w:fldChar w:fldCharType="end"/>
            </w:r>
          </w:p>
          <w:p w14:paraId="2E1F72A1" w14:textId="5B57B762" w:rsidR="00B53DE0" w:rsidRPr="00B53DE0" w:rsidRDefault="00B53DE0" w:rsidP="004C0023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B53DE0">
              <w:rPr>
                <w:rFonts w:ascii="Times New Roman" w:hAnsi="Times New Roman" w:cs="Times New Roman" w:hint="eastAsia"/>
                <w:color w:val="000000" w:themeColor="text1"/>
              </w:rPr>
              <w:t>致公党员</w:t>
            </w:r>
          </w:p>
          <w:p w14:paraId="70567DFF" w14:textId="77777777" w:rsidR="00B53DE0" w:rsidRPr="004C0023" w:rsidRDefault="00B53DE0" w:rsidP="004C0023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CC"/>
                <w:u w:val="single"/>
              </w:rPr>
            </w:pPr>
          </w:p>
          <w:p w14:paraId="1817DF9E" w14:textId="3D7960AC" w:rsidR="004C0023" w:rsidRPr="00580296" w:rsidRDefault="007D51AC" w:rsidP="004C0023">
            <w:pPr>
              <w:snapToGrid w:val="0"/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</w:rPr>
              <w:t>南方科技</w:t>
            </w:r>
            <w:r w:rsidR="004C0023" w:rsidRPr="00221F4A">
              <w:rPr>
                <w:rFonts w:ascii="Times New Roman" w:hAnsi="Times New Roman" w:cs="Times New Roman" w:hint="eastAsia"/>
              </w:rPr>
              <w:t>大</w:t>
            </w:r>
            <w:r w:rsidR="004C0023" w:rsidRPr="00221F4A">
              <w:rPr>
                <w:rFonts w:ascii="Times New Roman" w:hAnsi="Times New Roman" w:cs="Times New Roman"/>
              </w:rPr>
              <w:t>学</w:t>
            </w:r>
            <w:r w:rsidR="004C0023"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工学院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机械与能源工程系</w:t>
            </w:r>
            <w:r w:rsidR="004C0023" w:rsidRPr="00221F4A">
              <w:rPr>
                <w:rFonts w:ascii="Times New Roman" w:hAnsi="Times New Roman" w:cs="Times New Roman" w:hint="eastAsia"/>
              </w:rPr>
              <w:t>，</w:t>
            </w:r>
            <w:r w:rsidR="004C0023" w:rsidRPr="00221F4A">
              <w:rPr>
                <w:rFonts w:ascii="Times New Roman" w:hAnsi="Times New Roman" w:cs="Times New Roman"/>
                <w:szCs w:val="21"/>
              </w:rPr>
              <w:t>手机</w:t>
            </w:r>
            <w:r w:rsidR="004C0023" w:rsidRPr="00221F4A">
              <w:rPr>
                <w:rFonts w:ascii="Times New Roman" w:hAnsi="Times New Roman" w:cs="Times New Roman"/>
                <w:szCs w:val="21"/>
              </w:rPr>
              <w:t>/</w:t>
            </w:r>
            <w:r w:rsidR="004C0023" w:rsidRPr="00221F4A">
              <w:rPr>
                <w:rFonts w:ascii="Times New Roman" w:hAnsi="Times New Roman" w:cs="Times New Roman"/>
                <w:szCs w:val="21"/>
              </w:rPr>
              <w:t>微信</w:t>
            </w:r>
            <w:r w:rsidR="004C0023">
              <w:rPr>
                <w:rFonts w:ascii="Times New Roman" w:hAnsi="Times New Roman" w:cs="Times New Roman" w:hint="eastAsia"/>
              </w:rPr>
              <w:t>：</w:t>
            </w:r>
            <w:r w:rsidR="004C0023" w:rsidRPr="00221F4A">
              <w:rPr>
                <w:rFonts w:ascii="Times New Roman" w:hAnsi="Times New Roman" w:cs="Times New Roman"/>
              </w:rPr>
              <w:t>18565620297</w:t>
            </w:r>
          </w:p>
        </w:tc>
        <w:tc>
          <w:tcPr>
            <w:tcW w:w="1808" w:type="dxa"/>
            <w:vMerge/>
          </w:tcPr>
          <w:p w14:paraId="73B95771" w14:textId="77777777" w:rsidR="004C0023" w:rsidRDefault="004C0023" w:rsidP="004C0023">
            <w:pPr>
              <w:snapToGrid w:val="0"/>
              <w:spacing w:line="276" w:lineRule="auto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4C0023" w:rsidRPr="00221F4A" w14:paraId="2EBD9C36" w14:textId="285C81E6" w:rsidTr="004C0023">
        <w:trPr>
          <w:cantSplit/>
          <w:trHeight w:val="344"/>
          <w:jc w:val="center"/>
        </w:trPr>
        <w:tc>
          <w:tcPr>
            <w:tcW w:w="7938" w:type="dxa"/>
            <w:shd w:val="clear" w:color="auto" w:fill="auto"/>
            <w:vAlign w:val="center"/>
          </w:tcPr>
          <w:p w14:paraId="235C8095" w14:textId="2BAC9591" w:rsidR="004C0023" w:rsidRPr="00C12E33" w:rsidRDefault="004C0023" w:rsidP="00C12E33">
            <w:pPr>
              <w:pStyle w:val="ac"/>
              <w:spacing w:before="0" w:beforeAutospacing="0" w:after="0" w:afterAutospacing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08" w:type="dxa"/>
            <w:vMerge/>
          </w:tcPr>
          <w:p w14:paraId="7FF02FBD" w14:textId="77777777" w:rsidR="004C0023" w:rsidRPr="00221F4A" w:rsidRDefault="004C0023" w:rsidP="004C0023">
            <w:pPr>
              <w:snapToGrid w:val="0"/>
              <w:spacing w:line="276" w:lineRule="auto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14:paraId="513C3F1C" w14:textId="2A9CE9F2" w:rsidR="00C12E33" w:rsidRPr="00580296" w:rsidRDefault="00C12E33" w:rsidP="00C12E33">
      <w:pPr>
        <w:rPr>
          <w:rFonts w:ascii="Times New Roman" w:hAnsi="Times New Roman" w:cs="Times New Roman"/>
          <w:szCs w:val="21"/>
        </w:rPr>
      </w:pPr>
      <w:r w:rsidRPr="00221F4A">
        <w:rPr>
          <w:rFonts w:ascii="Times New Roman" w:hAnsi="Times New Roman" w:cs="Times New Roman"/>
          <w:szCs w:val="21"/>
        </w:rPr>
        <w:t>研究</w:t>
      </w:r>
      <w:r>
        <w:rPr>
          <w:rFonts w:ascii="Times New Roman" w:hAnsi="Times New Roman" w:cs="Times New Roman" w:hint="eastAsia"/>
          <w:szCs w:val="21"/>
        </w:rPr>
        <w:t>背景：</w:t>
      </w:r>
      <w:r w:rsidR="00645ED5">
        <w:rPr>
          <w:rFonts w:ascii="Times New Roman" w:hAnsi="Times New Roman" w:cs="Times New Roman" w:hint="eastAsia"/>
          <w:szCs w:val="21"/>
        </w:rPr>
        <w:t>工业</w:t>
      </w:r>
      <w:r w:rsidR="00645ED5">
        <w:rPr>
          <w:rFonts w:ascii="Times New Roman" w:hAnsi="Times New Roman" w:cs="Times New Roman" w:hint="eastAsia"/>
          <w:szCs w:val="21"/>
        </w:rPr>
        <w:t>4</w:t>
      </w:r>
      <w:r w:rsidR="00645ED5">
        <w:rPr>
          <w:rFonts w:ascii="Times New Roman" w:hAnsi="Times New Roman" w:cs="Times New Roman"/>
          <w:szCs w:val="21"/>
        </w:rPr>
        <w:t>.</w:t>
      </w:r>
      <w:r w:rsidR="00645ED5">
        <w:rPr>
          <w:rFonts w:ascii="Times New Roman" w:hAnsi="Times New Roman" w:cs="Times New Roman" w:hint="eastAsia"/>
          <w:szCs w:val="21"/>
        </w:rPr>
        <w:t>0</w:t>
      </w:r>
      <w:r w:rsidR="00645ED5"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智能制造、人工智能、大数据、工业互联网等</w:t>
      </w:r>
    </w:p>
    <w:p w14:paraId="0F4DEE0A" w14:textId="12490AE4" w:rsidR="00C12E33" w:rsidRDefault="00C12E33" w:rsidP="00C12E33">
      <w:pPr>
        <w:pStyle w:val="ac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研究领域：</w:t>
      </w:r>
    </w:p>
    <w:p w14:paraId="3BB1B972" w14:textId="4802AEA3" w:rsidR="00C12E33" w:rsidRPr="00C12E33" w:rsidRDefault="00C12E33" w:rsidP="003A26E2">
      <w:pPr>
        <w:pStyle w:val="ac"/>
        <w:spacing w:before="0" w:beforeAutospacing="0" w:after="0" w:afterAutospacing="0"/>
        <w:ind w:leftChars="200" w:left="480"/>
        <w:jc w:val="both"/>
        <w:rPr>
          <w:rFonts w:ascii="Times New Roman" w:hAnsi="Times New Roman" w:cs="Times New Roman"/>
          <w:color w:val="000000"/>
        </w:rPr>
      </w:pPr>
      <w:r w:rsidRPr="00C12E33">
        <w:rPr>
          <w:rFonts w:ascii="Times New Roman" w:hAnsi="Times New Roman" w:cs="Times New Roman"/>
          <w:color w:val="000000"/>
        </w:rPr>
        <w:t>（</w:t>
      </w:r>
      <w:r w:rsidRPr="00C12E33">
        <w:rPr>
          <w:rFonts w:ascii="Times New Roman" w:hAnsi="Times New Roman" w:cs="Times New Roman"/>
          <w:color w:val="000000"/>
        </w:rPr>
        <w:t>1</w:t>
      </w:r>
      <w:r w:rsidRPr="00C12E33">
        <w:rPr>
          <w:rFonts w:ascii="Times New Roman" w:hAnsi="Times New Roman" w:cs="Times New Roman"/>
          <w:color w:val="000000"/>
        </w:rPr>
        <w:t>）</w:t>
      </w:r>
      <w:r w:rsidRPr="00C12E33">
        <w:rPr>
          <w:rFonts w:ascii="Times New Roman" w:hAnsi="Times New Roman" w:cs="Times New Roman"/>
          <w:szCs w:val="21"/>
        </w:rPr>
        <w:t>智能制造系统（</w:t>
      </w:r>
      <w:r w:rsidR="00B53DE0">
        <w:rPr>
          <w:rFonts w:ascii="Times New Roman" w:hAnsi="Times New Roman" w:cs="Times New Roman" w:hint="eastAsia"/>
          <w:szCs w:val="21"/>
        </w:rPr>
        <w:t>人机协同、</w:t>
      </w:r>
      <w:r w:rsidR="00E43E92">
        <w:rPr>
          <w:rFonts w:ascii="Times New Roman" w:hAnsi="Times New Roman" w:cs="Times New Roman" w:hint="eastAsia"/>
          <w:szCs w:val="21"/>
        </w:rPr>
        <w:t>智能生产系统、</w:t>
      </w:r>
      <w:r w:rsidRPr="00C12E33">
        <w:rPr>
          <w:rFonts w:ascii="Times New Roman" w:hAnsi="Times New Roman" w:cs="Times New Roman"/>
          <w:szCs w:val="21"/>
        </w:rPr>
        <w:t>智能供应链、预防性维护</w:t>
      </w:r>
      <w:r w:rsidR="003A26E2" w:rsidRPr="00C12E33">
        <w:rPr>
          <w:rFonts w:ascii="Times New Roman" w:hAnsi="Times New Roman" w:cs="Times New Roman"/>
          <w:szCs w:val="21"/>
        </w:rPr>
        <w:t>、智能物流</w:t>
      </w:r>
      <w:r w:rsidRPr="00C12E33">
        <w:rPr>
          <w:rFonts w:ascii="Times New Roman" w:hAnsi="Times New Roman" w:cs="Times New Roman"/>
          <w:szCs w:val="21"/>
        </w:rPr>
        <w:t>等）</w:t>
      </w:r>
    </w:p>
    <w:p w14:paraId="3526B27A" w14:textId="6AA75206" w:rsidR="00E939C1" w:rsidRDefault="00C12E33" w:rsidP="00E939C1">
      <w:pPr>
        <w:pStyle w:val="ac"/>
        <w:spacing w:before="0" w:beforeAutospacing="0" w:after="0" w:afterAutospacing="0"/>
        <w:ind w:leftChars="200" w:left="480"/>
        <w:rPr>
          <w:rFonts w:ascii="Times New Roman" w:hAnsi="Times New Roman" w:cs="Times New Roman"/>
          <w:color w:val="000000"/>
        </w:rPr>
      </w:pPr>
      <w:r w:rsidRPr="00C12E33">
        <w:rPr>
          <w:rFonts w:ascii="Times New Roman" w:hAnsi="Times New Roman" w:cs="Times New Roman"/>
          <w:color w:val="000000"/>
        </w:rPr>
        <w:t>（</w:t>
      </w:r>
      <w:r w:rsidR="00E939C1">
        <w:rPr>
          <w:rFonts w:ascii="Times New Roman" w:hAnsi="Times New Roman" w:cs="Times New Roman"/>
          <w:color w:val="000000"/>
        </w:rPr>
        <w:t>2</w:t>
      </w:r>
      <w:r w:rsidRPr="00C12E33">
        <w:rPr>
          <w:rFonts w:ascii="Times New Roman" w:hAnsi="Times New Roman" w:cs="Times New Roman"/>
          <w:color w:val="000000"/>
        </w:rPr>
        <w:t>）</w:t>
      </w:r>
      <w:r w:rsidR="00E939C1" w:rsidRPr="00C12E33">
        <w:rPr>
          <w:rFonts w:ascii="Times New Roman" w:hAnsi="Times New Roman" w:cs="Times New Roman"/>
          <w:szCs w:val="21"/>
        </w:rPr>
        <w:t>质量优化</w:t>
      </w:r>
      <w:r w:rsidRPr="00C12E33">
        <w:rPr>
          <w:rFonts w:ascii="Times New Roman" w:hAnsi="Times New Roman" w:cs="Times New Roman"/>
          <w:color w:val="000000"/>
        </w:rPr>
        <w:t>（</w:t>
      </w:r>
      <w:r w:rsidR="004A5D5E">
        <w:rPr>
          <w:rFonts w:ascii="Times New Roman" w:hAnsi="Times New Roman" w:cs="Times New Roman" w:hint="eastAsia"/>
          <w:color w:val="000000"/>
        </w:rPr>
        <w:t>缺陷认知、质量方案配置、质量方案推荐</w:t>
      </w:r>
      <w:r w:rsidRPr="00C12E33">
        <w:rPr>
          <w:rFonts w:ascii="Times New Roman" w:hAnsi="Times New Roman" w:cs="Times New Roman" w:hint="eastAsia"/>
          <w:color w:val="000000"/>
        </w:rPr>
        <w:t>）</w:t>
      </w:r>
    </w:p>
    <w:p w14:paraId="3D61C291" w14:textId="0B13599F" w:rsidR="00E939C1" w:rsidRDefault="00E939C1" w:rsidP="00E939C1">
      <w:pPr>
        <w:pStyle w:val="ac"/>
        <w:spacing w:before="0" w:beforeAutospacing="0" w:after="0" w:afterAutospacing="0"/>
        <w:ind w:leftChars="200" w:left="4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>（</w:t>
      </w:r>
      <w:r>
        <w:rPr>
          <w:rFonts w:ascii="Times New Roman" w:hAnsi="Times New Roman" w:cs="Times New Roman" w:hint="eastAsia"/>
          <w:color w:val="000000"/>
        </w:rPr>
        <w:t>3</w:t>
      </w:r>
      <w:r>
        <w:rPr>
          <w:rFonts w:ascii="Times New Roman" w:hAnsi="Times New Roman" w:cs="Times New Roman" w:hint="eastAsia"/>
          <w:color w:val="000000"/>
        </w:rPr>
        <w:t>）产品设计（</w:t>
      </w:r>
      <w:r w:rsidRPr="00C12E33">
        <w:rPr>
          <w:rFonts w:ascii="Times New Roman" w:hAnsi="Times New Roman" w:cs="Times New Roman"/>
          <w:color w:val="000000"/>
        </w:rPr>
        <w:t>模块化、参数化、智能化、变型</w:t>
      </w:r>
      <w:r w:rsidR="00B53DE0">
        <w:rPr>
          <w:rFonts w:ascii="Times New Roman" w:hAnsi="Times New Roman" w:cs="Times New Roman" w:hint="eastAsia"/>
          <w:color w:val="000000"/>
        </w:rPr>
        <w:t>优化</w:t>
      </w:r>
      <w:r w:rsidRPr="00C12E33">
        <w:rPr>
          <w:rFonts w:ascii="Times New Roman" w:hAnsi="Times New Roman" w:cs="Times New Roman"/>
          <w:color w:val="000000"/>
        </w:rPr>
        <w:t>设计</w:t>
      </w:r>
      <w:r>
        <w:rPr>
          <w:rFonts w:ascii="Times New Roman" w:hAnsi="Times New Roman" w:cs="Times New Roman" w:hint="eastAsia"/>
          <w:color w:val="000000"/>
        </w:rPr>
        <w:t>）</w:t>
      </w:r>
    </w:p>
    <w:p w14:paraId="72F8EDEB" w14:textId="19430511" w:rsidR="00E939C1" w:rsidRPr="00E939C1" w:rsidRDefault="00E939C1" w:rsidP="003A26E2">
      <w:pPr>
        <w:pStyle w:val="ac"/>
        <w:spacing w:before="0" w:beforeAutospacing="0" w:after="0" w:afterAutospacing="0"/>
        <w:ind w:leftChars="200" w:left="48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 w:hint="eastAsia"/>
          <w:color w:val="000000"/>
        </w:rPr>
        <w:t>（</w:t>
      </w:r>
      <w:r>
        <w:rPr>
          <w:rFonts w:ascii="Times New Roman" w:hAnsi="Times New Roman" w:cs="Times New Roman" w:hint="eastAsia"/>
          <w:color w:val="000000"/>
        </w:rPr>
        <w:t>4</w:t>
      </w:r>
      <w:r>
        <w:rPr>
          <w:rFonts w:ascii="Times New Roman" w:hAnsi="Times New Roman" w:cs="Times New Roman" w:hint="eastAsia"/>
          <w:color w:val="000000"/>
        </w:rPr>
        <w:t>）工业元宇宙（</w:t>
      </w:r>
      <w:r w:rsidRPr="00C12E33">
        <w:rPr>
          <w:rFonts w:ascii="Times New Roman" w:hAnsi="Times New Roman" w:cs="Times New Roman"/>
          <w:color w:val="000000"/>
        </w:rPr>
        <w:t>XR</w:t>
      </w:r>
      <w:r w:rsidR="004A5D5E">
        <w:rPr>
          <w:rFonts w:ascii="Times New Roman" w:hAnsi="Times New Roman" w:cs="Times New Roman" w:hint="eastAsia"/>
          <w:color w:val="000000"/>
        </w:rPr>
        <w:t>工业中的</w:t>
      </w:r>
      <w:r w:rsidRPr="00C12E33">
        <w:rPr>
          <w:rFonts w:ascii="Times New Roman" w:hAnsi="Times New Roman" w:cs="Times New Roman"/>
          <w:color w:val="000000"/>
        </w:rPr>
        <w:t>应用</w:t>
      </w:r>
      <w:r>
        <w:rPr>
          <w:rFonts w:ascii="Times New Roman" w:hAnsi="Times New Roman" w:cs="Times New Roman" w:hint="eastAsia"/>
          <w:color w:val="000000"/>
        </w:rPr>
        <w:t>）</w:t>
      </w:r>
    </w:p>
    <w:p w14:paraId="147062A2" w14:textId="7192EB72" w:rsidR="00753674" w:rsidRPr="00B468CA" w:rsidRDefault="00580296" w:rsidP="00E75C49">
      <w:pPr>
        <w:snapToGrid w:val="0"/>
        <w:spacing w:beforeLines="50" w:before="163" w:afterLines="50" w:after="163" w:line="288" w:lineRule="auto"/>
        <w:jc w:val="both"/>
        <w:rPr>
          <w:rFonts w:ascii="Times New Roman" w:hAnsi="Times New Roman" w:cs="Times New Roman"/>
          <w:b/>
          <w:bCs/>
          <w:color w:val="000000"/>
          <w:szCs w:val="22"/>
        </w:rPr>
      </w:pPr>
      <w:r>
        <w:rPr>
          <w:rFonts w:ascii="Times New Roman" w:hAnsi="Times New Roman" w:cs="Times New Roman" w:hint="eastAsia"/>
          <w:b/>
          <w:bCs/>
          <w:color w:val="000000"/>
          <w:szCs w:val="22"/>
        </w:rPr>
        <w:t>一</w:t>
      </w:r>
      <w:r w:rsidR="00753674" w:rsidRPr="00B468CA">
        <w:rPr>
          <w:rFonts w:ascii="Times New Roman" w:hAnsi="Times New Roman" w:cs="Times New Roman"/>
          <w:b/>
          <w:bCs/>
          <w:color w:val="000000"/>
          <w:szCs w:val="22"/>
        </w:rPr>
        <w:t>、教育背景</w:t>
      </w:r>
    </w:p>
    <w:tbl>
      <w:tblPr>
        <w:tblW w:w="0" w:type="auto"/>
        <w:tblInd w:w="231" w:type="dxa"/>
        <w:tblLook w:val="04A0" w:firstRow="1" w:lastRow="0" w:firstColumn="1" w:lastColumn="0" w:noHBand="0" w:noVBand="1"/>
      </w:tblPr>
      <w:tblGrid>
        <w:gridCol w:w="799"/>
        <w:gridCol w:w="1683"/>
        <w:gridCol w:w="2386"/>
        <w:gridCol w:w="641"/>
        <w:gridCol w:w="4006"/>
      </w:tblGrid>
      <w:tr w:rsidR="00753674" w:rsidRPr="00221F4A" w14:paraId="541EB779" w14:textId="77777777" w:rsidTr="00580296">
        <w:tc>
          <w:tcPr>
            <w:tcW w:w="799" w:type="dxa"/>
            <w:shd w:val="clear" w:color="auto" w:fill="auto"/>
            <w:vAlign w:val="center"/>
          </w:tcPr>
          <w:p w14:paraId="36848E09" w14:textId="77777777" w:rsidR="00753674" w:rsidRPr="00221F4A" w:rsidRDefault="00753674" w:rsidP="00FC37A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221F4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683" w:type="dxa"/>
            <w:shd w:val="clear" w:color="auto" w:fill="auto"/>
            <w:vAlign w:val="center"/>
          </w:tcPr>
          <w:p w14:paraId="1649B70E" w14:textId="77777777" w:rsidR="00753674" w:rsidRPr="00221F4A" w:rsidRDefault="00753674" w:rsidP="00FC37A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221F4A">
              <w:rPr>
                <w:rFonts w:ascii="Times New Roman" w:hAnsi="Times New Roman" w:cs="Times New Roman"/>
              </w:rPr>
              <w:t>上海交通大学</w:t>
            </w:r>
          </w:p>
        </w:tc>
        <w:tc>
          <w:tcPr>
            <w:tcW w:w="2386" w:type="dxa"/>
            <w:shd w:val="clear" w:color="auto" w:fill="auto"/>
            <w:vAlign w:val="center"/>
          </w:tcPr>
          <w:p w14:paraId="16D77036" w14:textId="5918598B" w:rsidR="00753674" w:rsidRPr="00221F4A" w:rsidRDefault="00753674" w:rsidP="00E43E9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221F4A">
              <w:rPr>
                <w:rFonts w:ascii="Times New Roman" w:hAnsi="Times New Roman" w:cs="Times New Roman"/>
              </w:rPr>
              <w:t>机械工程</w:t>
            </w:r>
          </w:p>
        </w:tc>
        <w:tc>
          <w:tcPr>
            <w:tcW w:w="641" w:type="dxa"/>
            <w:shd w:val="clear" w:color="auto" w:fill="auto"/>
            <w:vAlign w:val="center"/>
          </w:tcPr>
          <w:p w14:paraId="61F88847" w14:textId="77777777" w:rsidR="00753674" w:rsidRPr="00221F4A" w:rsidRDefault="00753674" w:rsidP="00FC37A3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21F4A">
              <w:rPr>
                <w:rFonts w:ascii="Times New Roman" w:hAnsi="Times New Roman" w:cs="Times New Roman"/>
                <w:b/>
                <w:bCs/>
              </w:rPr>
              <w:t>博</w:t>
            </w:r>
          </w:p>
        </w:tc>
        <w:tc>
          <w:tcPr>
            <w:tcW w:w="4006" w:type="dxa"/>
            <w:shd w:val="clear" w:color="auto" w:fill="auto"/>
            <w:vAlign w:val="center"/>
          </w:tcPr>
          <w:p w14:paraId="169102A2" w14:textId="77777777" w:rsidR="00753674" w:rsidRPr="00221F4A" w:rsidRDefault="00753674" w:rsidP="00FC37A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221F4A">
              <w:rPr>
                <w:rFonts w:ascii="Times New Roman" w:hAnsi="Times New Roman" w:cs="Times New Roman"/>
              </w:rPr>
              <w:t>《面向用户需求的智能生产系统设计的理论与方法研究》</w:t>
            </w:r>
          </w:p>
        </w:tc>
      </w:tr>
      <w:tr w:rsidR="00753674" w:rsidRPr="00221F4A" w14:paraId="26626AF0" w14:textId="77777777" w:rsidTr="00580296">
        <w:tc>
          <w:tcPr>
            <w:tcW w:w="799" w:type="dxa"/>
            <w:shd w:val="clear" w:color="auto" w:fill="auto"/>
            <w:vAlign w:val="center"/>
          </w:tcPr>
          <w:p w14:paraId="397186C2" w14:textId="77777777" w:rsidR="00753674" w:rsidRPr="00221F4A" w:rsidRDefault="00753674" w:rsidP="00FC37A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221F4A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683" w:type="dxa"/>
            <w:shd w:val="clear" w:color="auto" w:fill="auto"/>
            <w:vAlign w:val="center"/>
          </w:tcPr>
          <w:p w14:paraId="534B863C" w14:textId="77777777" w:rsidR="00753674" w:rsidRPr="00221F4A" w:rsidRDefault="00753674" w:rsidP="00FC37A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221F4A">
              <w:rPr>
                <w:rFonts w:ascii="Times New Roman" w:hAnsi="Times New Roman" w:cs="Times New Roman"/>
              </w:rPr>
              <w:t>沈阳理工大学</w:t>
            </w:r>
          </w:p>
        </w:tc>
        <w:tc>
          <w:tcPr>
            <w:tcW w:w="2386" w:type="dxa"/>
            <w:shd w:val="clear" w:color="auto" w:fill="auto"/>
            <w:vAlign w:val="center"/>
          </w:tcPr>
          <w:p w14:paraId="136989C3" w14:textId="77777777" w:rsidR="00753674" w:rsidRPr="00221F4A" w:rsidRDefault="00753674" w:rsidP="00FC37A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221F4A">
              <w:rPr>
                <w:rFonts w:ascii="Times New Roman" w:hAnsi="Times New Roman" w:cs="Times New Roman"/>
              </w:rPr>
              <w:t>机械制造与其自动化</w:t>
            </w:r>
          </w:p>
        </w:tc>
        <w:tc>
          <w:tcPr>
            <w:tcW w:w="641" w:type="dxa"/>
            <w:shd w:val="clear" w:color="auto" w:fill="auto"/>
            <w:vAlign w:val="center"/>
          </w:tcPr>
          <w:p w14:paraId="52D6A8C6" w14:textId="77777777" w:rsidR="00753674" w:rsidRPr="00221F4A" w:rsidRDefault="00753674" w:rsidP="00FC37A3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21F4A">
              <w:rPr>
                <w:rFonts w:ascii="Times New Roman" w:hAnsi="Times New Roman" w:cs="Times New Roman"/>
                <w:b/>
                <w:bCs/>
              </w:rPr>
              <w:t>硕</w:t>
            </w:r>
          </w:p>
        </w:tc>
        <w:tc>
          <w:tcPr>
            <w:tcW w:w="4006" w:type="dxa"/>
            <w:shd w:val="clear" w:color="auto" w:fill="auto"/>
            <w:vAlign w:val="center"/>
          </w:tcPr>
          <w:p w14:paraId="101590D8" w14:textId="77777777" w:rsidR="00753674" w:rsidRPr="00221F4A" w:rsidRDefault="00753674" w:rsidP="00FC37A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0" w:name="OLE_LINK127"/>
            <w:r w:rsidRPr="00221F4A">
              <w:rPr>
                <w:rFonts w:ascii="Times New Roman" w:hAnsi="Times New Roman" w:cs="Times New Roman"/>
              </w:rPr>
              <w:t>《变型设计中尺寸约束及参数传递研究》</w:t>
            </w:r>
            <w:bookmarkEnd w:id="0"/>
          </w:p>
        </w:tc>
      </w:tr>
      <w:tr w:rsidR="00753674" w:rsidRPr="00221F4A" w14:paraId="47774B6A" w14:textId="77777777" w:rsidTr="00580296">
        <w:tc>
          <w:tcPr>
            <w:tcW w:w="799" w:type="dxa"/>
            <w:shd w:val="clear" w:color="auto" w:fill="auto"/>
            <w:vAlign w:val="center"/>
          </w:tcPr>
          <w:p w14:paraId="28AD4312" w14:textId="77777777" w:rsidR="00753674" w:rsidRPr="00221F4A" w:rsidRDefault="00753674" w:rsidP="00FC37A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221F4A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683" w:type="dxa"/>
            <w:shd w:val="clear" w:color="auto" w:fill="auto"/>
            <w:vAlign w:val="center"/>
          </w:tcPr>
          <w:p w14:paraId="19F2C0C4" w14:textId="77777777" w:rsidR="00753674" w:rsidRPr="00221F4A" w:rsidRDefault="00753674" w:rsidP="00FC37A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221F4A">
              <w:rPr>
                <w:rFonts w:ascii="Times New Roman" w:hAnsi="Times New Roman" w:cs="Times New Roman"/>
              </w:rPr>
              <w:t>河南科技大学</w:t>
            </w:r>
          </w:p>
        </w:tc>
        <w:tc>
          <w:tcPr>
            <w:tcW w:w="2386" w:type="dxa"/>
            <w:shd w:val="clear" w:color="auto" w:fill="auto"/>
            <w:vAlign w:val="center"/>
          </w:tcPr>
          <w:p w14:paraId="10D9CDA9" w14:textId="77777777" w:rsidR="00753674" w:rsidRPr="00221F4A" w:rsidRDefault="00753674" w:rsidP="00FC37A3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221F4A">
              <w:rPr>
                <w:rFonts w:ascii="Times New Roman" w:hAnsi="Times New Roman" w:cs="Times New Roman"/>
              </w:rPr>
              <w:t>机械制造与其自动化</w:t>
            </w:r>
          </w:p>
        </w:tc>
        <w:tc>
          <w:tcPr>
            <w:tcW w:w="641" w:type="dxa"/>
            <w:shd w:val="clear" w:color="auto" w:fill="auto"/>
            <w:vAlign w:val="center"/>
          </w:tcPr>
          <w:p w14:paraId="0EB3978D" w14:textId="77777777" w:rsidR="00753674" w:rsidRPr="00221F4A" w:rsidRDefault="00753674" w:rsidP="00FC37A3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21F4A">
              <w:rPr>
                <w:rFonts w:ascii="Times New Roman" w:hAnsi="Times New Roman" w:cs="Times New Roman"/>
                <w:b/>
                <w:bCs/>
              </w:rPr>
              <w:t>本</w:t>
            </w:r>
          </w:p>
        </w:tc>
        <w:tc>
          <w:tcPr>
            <w:tcW w:w="4006" w:type="dxa"/>
            <w:shd w:val="clear" w:color="auto" w:fill="auto"/>
            <w:vAlign w:val="center"/>
          </w:tcPr>
          <w:p w14:paraId="1AC9B6D2" w14:textId="77777777" w:rsidR="00753674" w:rsidRPr="00221F4A" w:rsidRDefault="00753674" w:rsidP="00FC37A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221F4A">
              <w:rPr>
                <w:rFonts w:ascii="Times New Roman" w:hAnsi="Times New Roman" w:cs="Times New Roman"/>
              </w:rPr>
              <w:t>《球型阀设计》</w:t>
            </w:r>
          </w:p>
        </w:tc>
      </w:tr>
    </w:tbl>
    <w:p w14:paraId="307C0454" w14:textId="421FC8AF" w:rsidR="00580296" w:rsidRPr="00B468CA" w:rsidRDefault="00580296" w:rsidP="00580296">
      <w:pPr>
        <w:snapToGrid w:val="0"/>
        <w:spacing w:beforeLines="50" w:before="163" w:afterLines="50" w:after="163" w:line="288" w:lineRule="auto"/>
        <w:jc w:val="both"/>
        <w:rPr>
          <w:rFonts w:ascii="Times New Roman" w:hAnsi="Times New Roman" w:cs="Times New Roman"/>
          <w:b/>
          <w:bCs/>
          <w:color w:val="000000"/>
          <w:szCs w:val="22"/>
        </w:rPr>
      </w:pPr>
      <w:r>
        <w:rPr>
          <w:rFonts w:ascii="Times New Roman" w:hAnsi="Times New Roman" w:cs="Times New Roman" w:hint="eastAsia"/>
          <w:b/>
          <w:bCs/>
          <w:color w:val="000000"/>
          <w:szCs w:val="22"/>
        </w:rPr>
        <w:t>二</w:t>
      </w:r>
      <w:r w:rsidRPr="00B468CA">
        <w:rPr>
          <w:rFonts w:ascii="Times New Roman" w:hAnsi="Times New Roman" w:cs="Times New Roman"/>
          <w:b/>
          <w:bCs/>
          <w:color w:val="000000"/>
          <w:szCs w:val="22"/>
        </w:rPr>
        <w:t>、工作经验</w:t>
      </w:r>
    </w:p>
    <w:p w14:paraId="20BECF3A" w14:textId="62799D0F" w:rsidR="00580296" w:rsidRDefault="00580296" w:rsidP="00580296">
      <w:pPr>
        <w:snapToGrid w:val="0"/>
        <w:ind w:firstLineChars="200" w:firstLine="480"/>
        <w:jc w:val="both"/>
        <w:rPr>
          <w:rFonts w:ascii="Times New Roman" w:hAnsi="Times New Roman" w:cs="Times New Roman"/>
        </w:rPr>
      </w:pPr>
      <w:r w:rsidRPr="00221F4A">
        <w:rPr>
          <w:rFonts w:ascii="Times New Roman" w:hAnsi="Times New Roman" w:cs="Times New Roman"/>
        </w:rPr>
        <w:t>2020</w:t>
      </w:r>
      <w:r w:rsidRPr="00221F4A">
        <w:rPr>
          <w:rFonts w:ascii="Times New Roman" w:hAnsi="Times New Roman" w:cs="Times New Roman"/>
        </w:rPr>
        <w:t>年</w:t>
      </w:r>
      <w:r w:rsidR="007D51AC">
        <w:rPr>
          <w:rFonts w:ascii="Times New Roman" w:hAnsi="Times New Roman" w:cs="Times New Roman" w:hint="eastAsia"/>
        </w:rPr>
        <w:t>1</w:t>
      </w:r>
      <w:r w:rsidR="007D51AC">
        <w:rPr>
          <w:rFonts w:ascii="Times New Roman" w:hAnsi="Times New Roman" w:cs="Times New Roman"/>
        </w:rPr>
        <w:t>2</w:t>
      </w:r>
      <w:r w:rsidR="007D51AC">
        <w:rPr>
          <w:rFonts w:ascii="Times New Roman" w:hAnsi="Times New Roman" w:cs="Times New Roman" w:hint="eastAsia"/>
        </w:rPr>
        <w:t>月</w:t>
      </w:r>
      <w:r w:rsidRPr="00221F4A">
        <w:rPr>
          <w:rFonts w:ascii="Times New Roman" w:hAnsi="Times New Roman" w:cs="Times New Roman"/>
        </w:rPr>
        <w:t>-</w:t>
      </w:r>
      <w:r w:rsidR="007D51AC">
        <w:rPr>
          <w:rFonts w:ascii="Times New Roman" w:hAnsi="Times New Roman" w:cs="Times New Roman" w:hint="eastAsia"/>
        </w:rPr>
        <w:t>2</w:t>
      </w:r>
      <w:r w:rsidR="007D51AC">
        <w:rPr>
          <w:rFonts w:ascii="Times New Roman" w:hAnsi="Times New Roman" w:cs="Times New Roman"/>
        </w:rPr>
        <w:t>023</w:t>
      </w:r>
      <w:r w:rsidR="007D51AC">
        <w:rPr>
          <w:rFonts w:ascii="Times New Roman" w:hAnsi="Times New Roman" w:cs="Times New Roman" w:hint="eastAsia"/>
        </w:rPr>
        <w:t>年</w:t>
      </w:r>
      <w:r w:rsidR="007D51AC">
        <w:rPr>
          <w:rFonts w:ascii="Times New Roman" w:hAnsi="Times New Roman" w:cs="Times New Roman" w:hint="eastAsia"/>
        </w:rPr>
        <w:t>1</w:t>
      </w:r>
      <w:r w:rsidR="007D51AC">
        <w:rPr>
          <w:rFonts w:ascii="Times New Roman" w:hAnsi="Times New Roman" w:cs="Times New Roman"/>
        </w:rPr>
        <w:t>2</w:t>
      </w:r>
      <w:r w:rsidR="007D51AC">
        <w:rPr>
          <w:rFonts w:ascii="Times New Roman" w:hAnsi="Times New Roman" w:cs="Times New Roman" w:hint="eastAsia"/>
        </w:rPr>
        <w:t>月</w:t>
      </w:r>
      <w:r w:rsidRPr="00221F4A">
        <w:rPr>
          <w:rFonts w:ascii="Times New Roman" w:hAnsi="Times New Roman" w:cs="Times New Roman"/>
        </w:rPr>
        <w:t xml:space="preserve">   </w:t>
      </w:r>
      <w:r w:rsidRPr="00221F4A">
        <w:rPr>
          <w:rFonts w:ascii="Times New Roman" w:hAnsi="Times New Roman" w:cs="Times New Roman"/>
        </w:rPr>
        <w:t>深圳大学</w:t>
      </w:r>
      <w:r w:rsidR="007D51AC">
        <w:rPr>
          <w:rFonts w:ascii="Times New Roman" w:hAnsi="Times New Roman" w:cs="Times New Roman" w:hint="eastAsia"/>
        </w:rPr>
        <w:t xml:space="preserve"> </w:t>
      </w:r>
      <w:r w:rsidR="007D51AC">
        <w:rPr>
          <w:rFonts w:ascii="Times New Roman" w:hAnsi="Times New Roman" w:cs="Times New Roman"/>
        </w:rPr>
        <w:t xml:space="preserve"> </w:t>
      </w:r>
      <w:r w:rsidR="007D51AC">
        <w:rPr>
          <w:rFonts w:ascii="Times New Roman" w:hAnsi="Times New Roman" w:cs="Times New Roman" w:hint="eastAsia"/>
        </w:rPr>
        <w:t xml:space="preserve"> </w:t>
      </w:r>
      <w:r w:rsidR="007D51AC">
        <w:rPr>
          <w:rFonts w:ascii="Times New Roman" w:hAnsi="Times New Roman" w:cs="Times New Roman"/>
        </w:rPr>
        <w:t xml:space="preserve"> </w:t>
      </w:r>
      <w:r w:rsidRPr="00221F4A">
        <w:rPr>
          <w:rFonts w:ascii="Times New Roman" w:hAnsi="Times New Roman" w:cs="Times New Roman"/>
        </w:rPr>
        <w:t xml:space="preserve"> </w:t>
      </w:r>
      <w:r w:rsidRPr="00221F4A">
        <w:rPr>
          <w:rFonts w:ascii="Times New Roman" w:hAnsi="Times New Roman" w:cs="Times New Roman"/>
        </w:rPr>
        <w:t>管理学院</w:t>
      </w:r>
      <w:r w:rsidRPr="00221F4A">
        <w:rPr>
          <w:rFonts w:ascii="Times New Roman" w:hAnsi="Times New Roman" w:cs="Times New Roman"/>
        </w:rPr>
        <w:t xml:space="preserve">   </w:t>
      </w:r>
      <w:r w:rsidR="007D51AC">
        <w:rPr>
          <w:rFonts w:ascii="Times New Roman" w:hAnsi="Times New Roman" w:cs="Times New Roman"/>
        </w:rPr>
        <w:t xml:space="preserve">       </w:t>
      </w:r>
      <w:r w:rsidRPr="00221F4A">
        <w:rPr>
          <w:rFonts w:ascii="Times New Roman" w:hAnsi="Times New Roman" w:cs="Times New Roman"/>
        </w:rPr>
        <w:t>副研究员</w:t>
      </w:r>
    </w:p>
    <w:p w14:paraId="5320AD33" w14:textId="48671E02" w:rsidR="00580296" w:rsidRPr="00530D34" w:rsidRDefault="007D51AC" w:rsidP="00580296">
      <w:pPr>
        <w:snapToGrid w:val="0"/>
        <w:ind w:firstLineChars="200" w:firstLine="480"/>
        <w:jc w:val="both"/>
        <w:rPr>
          <w:rFonts w:ascii="Times New Roman" w:hAnsi="Times New Roman" w:cs="Times New Roman"/>
        </w:rPr>
      </w:pPr>
      <w:r w:rsidRPr="00221F4A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4</w:t>
      </w:r>
      <w:r w:rsidRPr="00221F4A">
        <w:rPr>
          <w:rFonts w:ascii="Times New Roman" w:hAnsi="Times New Roman" w:cs="Times New Roman"/>
        </w:rPr>
        <w:t>年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>月</w:t>
      </w:r>
      <w:r w:rsidRPr="00221F4A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 w:hint="eastAsia"/>
        </w:rPr>
        <w:t>至今</w:t>
      </w:r>
      <w:r w:rsidRPr="00221F4A">
        <w:rPr>
          <w:rFonts w:ascii="Times New Roman" w:hAnsi="Times New Roman" w:cs="Times New Roman" w:hint="eastAsia"/>
        </w:rPr>
        <w:t xml:space="preserve"> </w:t>
      </w:r>
      <w:r w:rsidRPr="00221F4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 w:hint="eastAsia"/>
        </w:rPr>
        <w:t>南方科技</w:t>
      </w:r>
      <w:r w:rsidRPr="00221F4A">
        <w:rPr>
          <w:rFonts w:ascii="Times New Roman" w:hAnsi="Times New Roman" w:cs="Times New Roman"/>
        </w:rPr>
        <w:t>大学</w:t>
      </w:r>
      <w:r w:rsidRPr="00221F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机械与能源工程系</w:t>
      </w:r>
      <w:r w:rsidRPr="00221F4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研究助理教授</w:t>
      </w:r>
    </w:p>
    <w:p w14:paraId="4694F308" w14:textId="77777777" w:rsidR="00753674" w:rsidRPr="00580296" w:rsidRDefault="00753674" w:rsidP="00753674">
      <w:pPr>
        <w:snapToGrid w:val="0"/>
        <w:jc w:val="both"/>
        <w:rPr>
          <w:rFonts w:ascii="Times New Roman" w:hAnsi="Times New Roman" w:cs="Times New Roman"/>
        </w:rPr>
      </w:pPr>
    </w:p>
    <w:p w14:paraId="5B3C455C" w14:textId="77777777" w:rsidR="00753674" w:rsidRPr="00B468CA" w:rsidRDefault="00753674" w:rsidP="00E75C49">
      <w:pPr>
        <w:snapToGrid w:val="0"/>
        <w:spacing w:beforeLines="50" w:before="163" w:afterLines="50" w:after="163" w:line="288" w:lineRule="auto"/>
        <w:jc w:val="both"/>
        <w:rPr>
          <w:rFonts w:ascii="Times New Roman" w:hAnsi="Times New Roman" w:cs="Times New Roman"/>
          <w:b/>
          <w:bCs/>
          <w:color w:val="000000"/>
          <w:szCs w:val="22"/>
        </w:rPr>
      </w:pPr>
      <w:r w:rsidRPr="00B468CA">
        <w:rPr>
          <w:rFonts w:ascii="Times New Roman" w:hAnsi="Times New Roman" w:cs="Times New Roman"/>
          <w:b/>
          <w:bCs/>
          <w:color w:val="000000"/>
          <w:szCs w:val="22"/>
        </w:rPr>
        <w:t>三、科研能力</w:t>
      </w:r>
    </w:p>
    <w:p w14:paraId="14CE6CE4" w14:textId="734D7FEF" w:rsidR="005123EF" w:rsidRPr="00221F4A" w:rsidRDefault="005123EF" w:rsidP="005123EF">
      <w:pPr>
        <w:numPr>
          <w:ilvl w:val="0"/>
          <w:numId w:val="2"/>
        </w:numPr>
        <w:snapToGrid w:val="0"/>
        <w:spacing w:line="288" w:lineRule="auto"/>
        <w:jc w:val="both"/>
        <w:rPr>
          <w:rFonts w:ascii="Times New Roman" w:hAnsi="Times New Roman" w:cs="Times New Roman"/>
        </w:rPr>
      </w:pPr>
      <w:r w:rsidRPr="00221F4A">
        <w:rPr>
          <w:rFonts w:ascii="Times New Roman" w:hAnsi="Times New Roman" w:cs="Times New Roman"/>
        </w:rPr>
        <w:t>研究领域为智能制造、智能生产系统、企业信息系统、预防性维护与健康管理、价值理论，在工业工程、机械工程等领域发表国际期刊论文</w:t>
      </w:r>
      <w:r w:rsidRPr="00221F4A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6</w:t>
      </w:r>
      <w:r w:rsidRPr="00221F4A">
        <w:rPr>
          <w:rFonts w:ascii="Times New Roman" w:hAnsi="Times New Roman" w:cs="Times New Roman"/>
          <w:b/>
          <w:bCs/>
        </w:rPr>
        <w:t>篇</w:t>
      </w:r>
      <w:r w:rsidRPr="00221F4A">
        <w:rPr>
          <w:rFonts w:ascii="Times New Roman" w:hAnsi="Times New Roman" w:cs="Times New Roman"/>
        </w:rPr>
        <w:t>，其中</w:t>
      </w:r>
      <w:r w:rsidRPr="00221F4A">
        <w:rPr>
          <w:rFonts w:ascii="Times New Roman" w:hAnsi="Times New Roman" w:cs="Times New Roman"/>
        </w:rPr>
        <w:t>SCI</w:t>
      </w:r>
      <w:r w:rsidRPr="00221F4A">
        <w:rPr>
          <w:rFonts w:ascii="Times New Roman" w:hAnsi="Times New Roman" w:cs="Times New Roman"/>
        </w:rPr>
        <w:t>论文</w:t>
      </w:r>
      <w:r w:rsidRPr="00221F4A">
        <w:rPr>
          <w:rFonts w:ascii="Times New Roman" w:hAnsi="Times New Roman" w:cs="Times New Roman"/>
          <w:b/>
          <w:bCs/>
        </w:rPr>
        <w:t>20</w:t>
      </w:r>
      <w:r w:rsidRPr="00221F4A">
        <w:rPr>
          <w:rFonts w:ascii="Times New Roman" w:hAnsi="Times New Roman" w:cs="Times New Roman"/>
          <w:b/>
          <w:bCs/>
        </w:rPr>
        <w:t>篇</w:t>
      </w:r>
      <w:r w:rsidRPr="00221F4A">
        <w:rPr>
          <w:rFonts w:ascii="Times New Roman" w:hAnsi="Times New Roman" w:cs="Times New Roman"/>
        </w:rPr>
        <w:t>。以第一作者</w:t>
      </w:r>
      <w:r w:rsidRPr="00221F4A">
        <w:rPr>
          <w:rFonts w:ascii="Times New Roman" w:hAnsi="Times New Roman" w:cs="Times New Roman"/>
        </w:rPr>
        <w:t>/</w:t>
      </w:r>
      <w:r w:rsidRPr="00221F4A">
        <w:rPr>
          <w:rFonts w:ascii="Times New Roman" w:hAnsi="Times New Roman" w:cs="Times New Roman"/>
        </w:rPr>
        <w:t>通讯作者</w:t>
      </w:r>
      <w:r w:rsidRPr="00221F4A">
        <w:rPr>
          <w:rFonts w:ascii="Times New Roman" w:hAnsi="Times New Roman" w:cs="Times New Roman"/>
        </w:rPr>
        <w:t>SCI</w:t>
      </w:r>
      <w:r w:rsidRPr="00221F4A">
        <w:rPr>
          <w:rFonts w:ascii="Times New Roman" w:hAnsi="Times New Roman" w:cs="Times New Roman"/>
        </w:rPr>
        <w:t>为</w:t>
      </w:r>
      <w:r w:rsidRPr="00221F4A">
        <w:rPr>
          <w:rFonts w:ascii="Times New Roman" w:hAnsi="Times New Roman" w:cs="Times New Roman"/>
          <w:b/>
          <w:bCs/>
        </w:rPr>
        <w:t>10</w:t>
      </w:r>
      <w:r w:rsidRPr="00221F4A">
        <w:rPr>
          <w:rFonts w:ascii="Times New Roman" w:hAnsi="Times New Roman" w:cs="Times New Roman"/>
          <w:b/>
          <w:bCs/>
        </w:rPr>
        <w:t>篇</w:t>
      </w:r>
      <w:r w:rsidRPr="00221F4A">
        <w:rPr>
          <w:rFonts w:ascii="Times New Roman" w:hAnsi="Times New Roman" w:cs="Times New Roman"/>
        </w:rPr>
        <w:t>，国际会议</w:t>
      </w:r>
      <w:r>
        <w:rPr>
          <w:rFonts w:ascii="Times New Roman" w:hAnsi="Times New Roman" w:cs="Times New Roman"/>
        </w:rPr>
        <w:t>5</w:t>
      </w:r>
      <w:r w:rsidRPr="00221F4A">
        <w:rPr>
          <w:rFonts w:ascii="Times New Roman" w:hAnsi="Times New Roman" w:cs="Times New Roman"/>
        </w:rPr>
        <w:t>篇。专利</w:t>
      </w:r>
      <w:r>
        <w:rPr>
          <w:rFonts w:ascii="Times New Roman" w:hAnsi="Times New Roman" w:cs="Times New Roman"/>
        </w:rPr>
        <w:t>10</w:t>
      </w:r>
      <w:r w:rsidRPr="00221F4A">
        <w:rPr>
          <w:rFonts w:ascii="Times New Roman" w:hAnsi="Times New Roman" w:cs="Times New Roman"/>
        </w:rPr>
        <w:t>项，发明专利</w:t>
      </w:r>
      <w:r w:rsidR="007D51AC">
        <w:rPr>
          <w:rFonts w:ascii="Times New Roman" w:hAnsi="Times New Roman" w:cs="Times New Roman"/>
        </w:rPr>
        <w:t>4</w:t>
      </w:r>
      <w:r w:rsidRPr="00221F4A">
        <w:rPr>
          <w:rFonts w:ascii="Times New Roman" w:hAnsi="Times New Roman" w:cs="Times New Roman"/>
        </w:rPr>
        <w:t>项</w:t>
      </w:r>
      <w:r>
        <w:rPr>
          <w:rFonts w:ascii="Times New Roman" w:hAnsi="Times New Roman" w:cs="Times New Roman" w:hint="eastAsia"/>
        </w:rPr>
        <w:t>，软著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项</w:t>
      </w:r>
      <w:r w:rsidRPr="00221F4A">
        <w:rPr>
          <w:rFonts w:ascii="Times New Roman" w:hAnsi="Times New Roman" w:cs="Times New Roman"/>
        </w:rPr>
        <w:t>。</w:t>
      </w:r>
    </w:p>
    <w:p w14:paraId="03B7E5D6" w14:textId="14F56D34" w:rsidR="00753674" w:rsidRPr="00221F4A" w:rsidRDefault="00753674" w:rsidP="00753674">
      <w:pPr>
        <w:numPr>
          <w:ilvl w:val="0"/>
          <w:numId w:val="2"/>
        </w:numPr>
        <w:snapToGrid w:val="0"/>
        <w:spacing w:line="288" w:lineRule="auto"/>
        <w:jc w:val="both"/>
        <w:rPr>
          <w:rFonts w:ascii="Times New Roman" w:hAnsi="Times New Roman" w:cs="Times New Roman"/>
        </w:rPr>
      </w:pPr>
      <w:r w:rsidRPr="00221F4A">
        <w:rPr>
          <w:rFonts w:ascii="Times New Roman" w:hAnsi="Times New Roman" w:cs="Times New Roman"/>
        </w:rPr>
        <w:t>近五年内获得广东省青年基金项目</w:t>
      </w:r>
      <w:r w:rsidRPr="00221F4A">
        <w:rPr>
          <w:rFonts w:ascii="Times New Roman" w:hAnsi="Times New Roman" w:cs="Times New Roman"/>
        </w:rPr>
        <w:t>1</w:t>
      </w:r>
      <w:r w:rsidRPr="00221F4A">
        <w:rPr>
          <w:rFonts w:ascii="Times New Roman" w:hAnsi="Times New Roman" w:cs="Times New Roman"/>
        </w:rPr>
        <w:t>项；深圳市科创委项目</w:t>
      </w:r>
      <w:r w:rsidRPr="00221F4A">
        <w:rPr>
          <w:rFonts w:ascii="Times New Roman" w:hAnsi="Times New Roman" w:cs="Times New Roman"/>
        </w:rPr>
        <w:t>1</w:t>
      </w:r>
      <w:r w:rsidRPr="00221F4A">
        <w:rPr>
          <w:rFonts w:ascii="Times New Roman" w:hAnsi="Times New Roman" w:cs="Times New Roman"/>
        </w:rPr>
        <w:t>项；参与</w:t>
      </w:r>
      <w:r w:rsidR="0088410F">
        <w:rPr>
          <w:rFonts w:ascii="Times New Roman" w:hAnsi="Times New Roman" w:cs="Times New Roman" w:hint="eastAsia"/>
        </w:rPr>
        <w:t>国家面上</w:t>
      </w:r>
      <w:r w:rsidR="0088410F">
        <w:rPr>
          <w:rFonts w:ascii="Times New Roman" w:hAnsi="Times New Roman" w:cs="Times New Roman" w:hint="eastAsia"/>
        </w:rPr>
        <w:t>1</w:t>
      </w:r>
      <w:r w:rsidR="0088410F">
        <w:rPr>
          <w:rFonts w:ascii="Times New Roman" w:hAnsi="Times New Roman" w:cs="Times New Roman" w:hint="eastAsia"/>
        </w:rPr>
        <w:t>项、</w:t>
      </w:r>
      <w:r w:rsidRPr="00221F4A">
        <w:rPr>
          <w:rFonts w:ascii="Times New Roman" w:hAnsi="Times New Roman" w:cs="Times New Roman"/>
        </w:rPr>
        <w:t>广东省自然科学基金面上项目</w:t>
      </w:r>
      <w:r w:rsidRPr="00221F4A">
        <w:rPr>
          <w:rFonts w:ascii="Times New Roman" w:hAnsi="Times New Roman" w:cs="Times New Roman"/>
        </w:rPr>
        <w:t>1</w:t>
      </w:r>
      <w:r w:rsidRPr="00221F4A">
        <w:rPr>
          <w:rFonts w:ascii="Times New Roman" w:hAnsi="Times New Roman" w:cs="Times New Roman"/>
        </w:rPr>
        <w:t>项；南山区</w:t>
      </w:r>
      <w:r w:rsidR="008A12E9">
        <w:rPr>
          <w:rFonts w:ascii="Times New Roman" w:hAnsi="Times New Roman" w:cs="Times New Roman" w:hint="eastAsia"/>
        </w:rPr>
        <w:t>调研</w:t>
      </w:r>
      <w:r w:rsidRPr="00221F4A">
        <w:rPr>
          <w:rFonts w:ascii="Times New Roman" w:hAnsi="Times New Roman" w:cs="Times New Roman"/>
        </w:rPr>
        <w:t>项目</w:t>
      </w:r>
      <w:r w:rsidRPr="00221F4A">
        <w:rPr>
          <w:rFonts w:ascii="Times New Roman" w:hAnsi="Times New Roman" w:cs="Times New Roman"/>
        </w:rPr>
        <w:t>1</w:t>
      </w:r>
      <w:r w:rsidRPr="00221F4A">
        <w:rPr>
          <w:rFonts w:ascii="Times New Roman" w:hAnsi="Times New Roman" w:cs="Times New Roman"/>
        </w:rPr>
        <w:t>项</w:t>
      </w:r>
      <w:r w:rsidR="008A12E9">
        <w:rPr>
          <w:rFonts w:ascii="Times New Roman" w:hAnsi="Times New Roman" w:cs="Times New Roman" w:hint="eastAsia"/>
        </w:rPr>
        <w:t>，参政议政课题多项。</w:t>
      </w:r>
    </w:p>
    <w:p w14:paraId="40F8EF66" w14:textId="77777777" w:rsidR="00753674" w:rsidRPr="00221F4A" w:rsidRDefault="00753674" w:rsidP="00753674">
      <w:pPr>
        <w:numPr>
          <w:ilvl w:val="0"/>
          <w:numId w:val="2"/>
        </w:numPr>
        <w:snapToGrid w:val="0"/>
        <w:spacing w:line="288" w:lineRule="auto"/>
        <w:jc w:val="both"/>
        <w:rPr>
          <w:rFonts w:ascii="Times New Roman" w:hAnsi="Times New Roman" w:cs="Times New Roman"/>
          <w:color w:val="000000"/>
        </w:rPr>
      </w:pPr>
      <w:r w:rsidRPr="00221F4A">
        <w:rPr>
          <w:rFonts w:ascii="Times New Roman" w:hAnsi="Times New Roman" w:cs="Times New Roman"/>
        </w:rPr>
        <w:t>长期担任</w:t>
      </w:r>
      <w:r w:rsidRPr="00221F4A">
        <w:rPr>
          <w:rFonts w:ascii="Times New Roman" w:hAnsi="Times New Roman" w:cs="Times New Roman"/>
        </w:rPr>
        <w:t>Information Sciences, IEEE systems Journal</w:t>
      </w:r>
      <w:r w:rsidRPr="00221F4A">
        <w:rPr>
          <w:rFonts w:ascii="Times New Roman" w:hAnsi="Times New Roman" w:cs="Times New Roman"/>
        </w:rPr>
        <w:t>，</w:t>
      </w:r>
      <w:r w:rsidRPr="00221F4A">
        <w:rPr>
          <w:rFonts w:ascii="Times New Roman" w:hAnsi="Times New Roman" w:cs="Times New Roman"/>
        </w:rPr>
        <w:t>IEEE Transactions on Industrial Informatics</w:t>
      </w:r>
      <w:r w:rsidRPr="00221F4A">
        <w:rPr>
          <w:rFonts w:ascii="Times New Roman" w:hAnsi="Times New Roman" w:cs="Times New Roman"/>
        </w:rPr>
        <w:t>，</w:t>
      </w:r>
      <w:r w:rsidRPr="00221F4A">
        <w:rPr>
          <w:rFonts w:ascii="Times New Roman" w:hAnsi="Times New Roman" w:cs="Times New Roman"/>
        </w:rPr>
        <w:t>International Journal of Production Research</w:t>
      </w:r>
      <w:r w:rsidRPr="00221F4A">
        <w:rPr>
          <w:rFonts w:ascii="Times New Roman" w:hAnsi="Times New Roman" w:cs="Times New Roman"/>
        </w:rPr>
        <w:t>，</w:t>
      </w:r>
      <w:r w:rsidRPr="00221F4A">
        <w:rPr>
          <w:rFonts w:ascii="Times New Roman" w:hAnsi="Times New Roman" w:cs="Times New Roman"/>
        </w:rPr>
        <w:t xml:space="preserve"> Part B: Journal of Engineering Manufacture</w:t>
      </w:r>
      <w:r w:rsidRPr="00221F4A">
        <w:rPr>
          <w:rFonts w:ascii="Times New Roman" w:hAnsi="Times New Roman" w:cs="Times New Roman"/>
        </w:rPr>
        <w:t>等国际</w:t>
      </w:r>
      <w:r w:rsidRPr="00221F4A">
        <w:rPr>
          <w:rFonts w:ascii="Times New Roman" w:hAnsi="Times New Roman" w:cs="Times New Roman"/>
        </w:rPr>
        <w:t>SCI</w:t>
      </w:r>
      <w:r w:rsidRPr="00221F4A">
        <w:rPr>
          <w:rFonts w:ascii="Times New Roman" w:hAnsi="Times New Roman" w:cs="Times New Roman"/>
        </w:rPr>
        <w:t>期刊审稿人。</w:t>
      </w:r>
    </w:p>
    <w:p w14:paraId="2904FFC9" w14:textId="635D1E1E" w:rsidR="00753674" w:rsidRDefault="00B468CA" w:rsidP="00E75C49">
      <w:pPr>
        <w:snapToGrid w:val="0"/>
        <w:spacing w:beforeLines="50" w:before="163" w:afterLines="50" w:after="163" w:line="288" w:lineRule="auto"/>
        <w:jc w:val="both"/>
        <w:rPr>
          <w:rFonts w:ascii="Times New Roman" w:hAnsi="Times New Roman" w:cs="Times New Roman"/>
          <w:b/>
          <w:bCs/>
          <w:color w:val="000000"/>
          <w:szCs w:val="22"/>
        </w:rPr>
      </w:pPr>
      <w:r>
        <w:rPr>
          <w:rFonts w:ascii="Times New Roman" w:hAnsi="Times New Roman" w:cs="Times New Roman" w:hint="eastAsia"/>
          <w:b/>
          <w:bCs/>
          <w:color w:val="000000"/>
          <w:szCs w:val="22"/>
        </w:rPr>
        <w:t>四、</w:t>
      </w:r>
      <w:r w:rsidR="00753674" w:rsidRPr="00B468CA">
        <w:rPr>
          <w:rFonts w:ascii="Times New Roman" w:hAnsi="Times New Roman" w:cs="Times New Roman"/>
          <w:b/>
          <w:bCs/>
          <w:color w:val="000000"/>
          <w:szCs w:val="22"/>
        </w:rPr>
        <w:t>科研成果</w:t>
      </w:r>
      <w:r w:rsidR="000210D3">
        <w:rPr>
          <w:rFonts w:ascii="Times New Roman" w:hAnsi="Times New Roman" w:cs="Times New Roman" w:hint="eastAsia"/>
          <w:b/>
          <w:bCs/>
          <w:color w:val="000000"/>
          <w:szCs w:val="22"/>
        </w:rPr>
        <w:t>（</w:t>
      </w:r>
      <w:r w:rsidR="000210D3" w:rsidRPr="00221F4A">
        <w:rPr>
          <w:rFonts w:ascii="Times New Roman" w:hAnsi="Times New Roman" w:cs="Times New Roman"/>
          <w:b/>
        </w:rPr>
        <w:t>*</w:t>
      </w:r>
      <w:r w:rsidR="000210D3">
        <w:rPr>
          <w:rFonts w:ascii="Times New Roman" w:hAnsi="Times New Roman" w:cs="Times New Roman" w:hint="eastAsia"/>
          <w:b/>
        </w:rPr>
        <w:t>通讯</w:t>
      </w:r>
      <w:r w:rsidR="000210D3">
        <w:rPr>
          <w:rFonts w:ascii="Times New Roman" w:hAnsi="Times New Roman" w:cs="Times New Roman" w:hint="eastAsia"/>
          <w:b/>
          <w:bCs/>
          <w:color w:val="000000"/>
          <w:szCs w:val="22"/>
        </w:rPr>
        <w:t>）</w:t>
      </w:r>
    </w:p>
    <w:p w14:paraId="06593D78" w14:textId="14B851F9" w:rsidR="00BB5BC0" w:rsidRPr="00BB5BC0" w:rsidRDefault="00595DCC" w:rsidP="00BB5BC0">
      <w:pPr>
        <w:pStyle w:val="a6"/>
        <w:numPr>
          <w:ilvl w:val="0"/>
          <w:numId w:val="11"/>
        </w:numPr>
        <w:snapToGrid w:val="0"/>
        <w:spacing w:beforeLines="50" w:before="163" w:afterLines="50" w:after="163" w:line="288" w:lineRule="auto"/>
        <w:ind w:firstLineChars="0"/>
        <w:rPr>
          <w:rFonts w:ascii="Times New Roman" w:hAnsi="Times New Roman" w:cs="Times New Roman"/>
          <w:b/>
          <w:bCs/>
          <w:color w:val="000000"/>
          <w:szCs w:val="22"/>
        </w:rPr>
      </w:pPr>
      <w:r>
        <w:rPr>
          <w:rFonts w:ascii="Times New Roman" w:hAnsi="Times New Roman" w:cs="Times New Roman" w:hint="eastAsia"/>
          <w:b/>
          <w:bCs/>
          <w:color w:val="000000"/>
          <w:szCs w:val="22"/>
        </w:rPr>
        <w:t>署</w:t>
      </w:r>
      <w:r w:rsidR="00BB5BC0" w:rsidRPr="00BB5BC0">
        <w:rPr>
          <w:rFonts w:ascii="Times New Roman" w:hAnsi="Times New Roman" w:cs="Times New Roman" w:hint="eastAsia"/>
          <w:b/>
          <w:bCs/>
          <w:color w:val="000000"/>
          <w:szCs w:val="22"/>
        </w:rPr>
        <w:t>名一作论文</w:t>
      </w:r>
    </w:p>
    <w:p w14:paraId="3FD592CB" w14:textId="30A1DB0E" w:rsidR="00753674" w:rsidRPr="00BB5BC0" w:rsidRDefault="00753674" w:rsidP="00BB5BC0">
      <w:pPr>
        <w:pStyle w:val="a6"/>
        <w:numPr>
          <w:ilvl w:val="0"/>
          <w:numId w:val="3"/>
        </w:numPr>
        <w:snapToGrid w:val="0"/>
        <w:spacing w:beforeLines="50" w:before="163" w:afterLines="50" w:after="163" w:line="288" w:lineRule="auto"/>
        <w:ind w:firstLineChars="0"/>
        <w:jc w:val="both"/>
        <w:rPr>
          <w:rFonts w:ascii="Times New Roman" w:hAnsi="Times New Roman" w:cs="Times New Roman"/>
          <w:b/>
          <w:bCs/>
          <w:color w:val="000000"/>
          <w:szCs w:val="22"/>
        </w:rPr>
      </w:pPr>
      <w:bookmarkStart w:id="1" w:name="OLE_LINK40"/>
      <w:bookmarkStart w:id="2" w:name="OLE_LINK53"/>
      <w:r w:rsidRPr="00BB5BC0">
        <w:rPr>
          <w:rFonts w:ascii="Times New Roman" w:hAnsi="Times New Roman" w:cs="Times New Roman"/>
          <w:bCs/>
        </w:rPr>
        <w:t>Self-decision Mechanisms of Smart Production Systems Based on Improved Uncertainty Theory and user-CFA</w:t>
      </w:r>
      <w:r w:rsidR="00484C52" w:rsidRPr="00BB5BC0">
        <w:rPr>
          <w:rFonts w:ascii="Times New Roman" w:hAnsi="Times New Roman" w:cs="Times New Roman"/>
        </w:rPr>
        <w:t xml:space="preserve"> </w:t>
      </w:r>
      <w:r w:rsidRPr="00BB5BC0">
        <w:rPr>
          <w:rFonts w:ascii="Times New Roman" w:hAnsi="Times New Roman" w:cs="Times New Roman"/>
        </w:rPr>
        <w:t xml:space="preserve">[J]. </w:t>
      </w:r>
      <w:r w:rsidRPr="00BB5BC0">
        <w:rPr>
          <w:rFonts w:ascii="Times New Roman" w:hAnsi="Times New Roman" w:cs="Times New Roman"/>
          <w:bCs/>
          <w:color w:val="002060"/>
        </w:rPr>
        <w:t>Computers &amp; Industrial Engineering,</w:t>
      </w:r>
      <w:r w:rsidRPr="00BB5BC0">
        <w:rPr>
          <w:rFonts w:ascii="Times New Roman" w:hAnsi="Times New Roman" w:cs="Times New Roman"/>
          <w:bCs/>
          <w:color w:val="0000CC"/>
        </w:rPr>
        <w:t xml:space="preserve"> </w:t>
      </w:r>
      <w:r w:rsidRPr="00BB5BC0">
        <w:rPr>
          <w:rFonts w:ascii="Times New Roman" w:hAnsi="Times New Roman" w:cs="Times New Roman"/>
          <w:b/>
          <w:color w:val="0000CC"/>
        </w:rPr>
        <w:t>(</w:t>
      </w:r>
      <w:r w:rsidR="00767CB1">
        <w:rPr>
          <w:rFonts w:ascii="Times New Roman" w:hAnsi="Times New Roman" w:cs="Times New Roman"/>
          <w:b/>
          <w:color w:val="0000CC"/>
        </w:rPr>
        <w:t>2023</w:t>
      </w:r>
      <w:r w:rsidR="00767CB1">
        <w:rPr>
          <w:rFonts w:ascii="Times New Roman" w:hAnsi="Times New Roman" w:cs="Times New Roman" w:hint="eastAsia"/>
          <w:b/>
          <w:color w:val="0000CC"/>
        </w:rPr>
        <w:t>年，</w:t>
      </w:r>
      <w:r w:rsidRPr="00BB5BC0">
        <w:rPr>
          <w:rFonts w:ascii="Times New Roman" w:hAnsi="Times New Roman" w:cs="Times New Roman"/>
          <w:b/>
          <w:color w:val="0000CC"/>
        </w:rPr>
        <w:t>SCI,JCR1</w:t>
      </w:r>
      <w:r w:rsidRPr="00BB5BC0">
        <w:rPr>
          <w:rFonts w:ascii="Times New Roman" w:hAnsi="Times New Roman" w:cs="Times New Roman"/>
          <w:b/>
          <w:color w:val="0000CC"/>
        </w:rPr>
        <w:t>区</w:t>
      </w:r>
      <w:r w:rsidRPr="00BB5BC0">
        <w:rPr>
          <w:rFonts w:ascii="Times New Roman" w:hAnsi="Times New Roman" w:cs="Times New Roman"/>
          <w:b/>
          <w:color w:val="0000CC"/>
        </w:rPr>
        <w:t>,IF 7.9)</w:t>
      </w:r>
      <w:r w:rsidRPr="00BB5BC0">
        <w:rPr>
          <w:rFonts w:ascii="Times New Roman" w:hAnsi="Times New Roman" w:cs="Times New Roman"/>
        </w:rPr>
        <w:t xml:space="preserve"> </w:t>
      </w:r>
    </w:p>
    <w:p w14:paraId="7F6D483D" w14:textId="3B79593A" w:rsidR="00753674" w:rsidRPr="00221F4A" w:rsidRDefault="00753674" w:rsidP="00753674">
      <w:pPr>
        <w:pStyle w:val="EndNoteBibliography"/>
        <w:numPr>
          <w:ilvl w:val="0"/>
          <w:numId w:val="3"/>
        </w:numPr>
        <w:snapToGrid w:val="0"/>
        <w:spacing w:line="288" w:lineRule="auto"/>
        <w:jc w:val="both"/>
        <w:rPr>
          <w:rFonts w:ascii="Times New Roman" w:hAnsi="Times New Roman" w:cs="Times New Roman"/>
          <w:noProof w:val="0"/>
          <w:sz w:val="24"/>
        </w:rPr>
      </w:pPr>
      <w:r w:rsidRPr="00484C52">
        <w:rPr>
          <w:rFonts w:ascii="Times New Roman" w:hAnsi="Times New Roman" w:cs="Times New Roman"/>
          <w:noProof w:val="0"/>
          <w:sz w:val="24"/>
        </w:rPr>
        <w:lastRenderedPageBreak/>
        <w:t>Multi-stakeholder’s Sustainable Requirement Analysis for Smart Manufacturing Systems Based on the Stakeholder Value Network Approach</w:t>
      </w:r>
      <w:r w:rsidR="00484C52">
        <w:rPr>
          <w:rFonts w:ascii="Times New Roman" w:hAnsi="Times New Roman" w:cs="Times New Roman"/>
          <w:noProof w:val="0"/>
          <w:sz w:val="24"/>
        </w:rPr>
        <w:t xml:space="preserve"> </w:t>
      </w:r>
      <w:r w:rsidRPr="00221F4A">
        <w:rPr>
          <w:rFonts w:ascii="Times New Roman" w:hAnsi="Times New Roman" w:cs="Times New Roman"/>
          <w:noProof w:val="0"/>
          <w:sz w:val="24"/>
        </w:rPr>
        <w:t xml:space="preserve">[J]. </w:t>
      </w:r>
      <w:r w:rsidRPr="00484C52">
        <w:rPr>
          <w:rFonts w:ascii="Times New Roman" w:hAnsi="Times New Roman" w:cs="Times New Roman"/>
          <w:bCs/>
          <w:noProof w:val="0"/>
          <w:color w:val="002060"/>
          <w:sz w:val="24"/>
        </w:rPr>
        <w:t>Computers &amp; Industrial Engineerin</w:t>
      </w:r>
      <w:r w:rsidRPr="00767CB1">
        <w:rPr>
          <w:rFonts w:ascii="Times New Roman" w:hAnsi="Times New Roman" w:cs="Times New Roman"/>
          <w:bCs/>
          <w:noProof w:val="0"/>
          <w:color w:val="002060"/>
          <w:sz w:val="24"/>
        </w:rPr>
        <w:t xml:space="preserve">g 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(</w:t>
      </w:r>
      <w:r w:rsidR="00767CB1" w:rsidRPr="00767CB1">
        <w:rPr>
          <w:rFonts w:ascii="Times New Roman" w:hAnsi="Times New Roman" w:cs="Times New Roman"/>
          <w:b/>
          <w:noProof w:val="0"/>
          <w:color w:val="0000CC"/>
          <w:sz w:val="24"/>
        </w:rPr>
        <w:t>2023</w:t>
      </w:r>
      <w:r w:rsidR="00767CB1" w:rsidRPr="00767CB1">
        <w:rPr>
          <w:rFonts w:ascii="Times New Roman" w:hAnsi="Times New Roman" w:cs="Times New Roman" w:hint="eastAsia"/>
          <w:b/>
          <w:noProof w:val="0"/>
          <w:color w:val="0000CC"/>
          <w:sz w:val="24"/>
        </w:rPr>
        <w:t>年，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SCI</w:t>
      </w:r>
      <w:r w:rsidR="00767CB1">
        <w:rPr>
          <w:rFonts w:ascii="Times New Roman" w:hAnsi="Times New Roman" w:cs="Times New Roman" w:hint="eastAsia"/>
          <w:b/>
          <w:noProof w:val="0"/>
          <w:color w:val="0000CC"/>
          <w:sz w:val="24"/>
        </w:rPr>
        <w:t>，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JCR1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区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 xml:space="preserve">,IF 7.9) </w:t>
      </w:r>
    </w:p>
    <w:p w14:paraId="1E794BD7" w14:textId="6AF8E697" w:rsidR="00753674" w:rsidRPr="00221F4A" w:rsidRDefault="00753674" w:rsidP="00753674">
      <w:pPr>
        <w:pStyle w:val="EndNoteBibliography"/>
        <w:numPr>
          <w:ilvl w:val="0"/>
          <w:numId w:val="3"/>
        </w:numPr>
        <w:snapToGrid w:val="0"/>
        <w:spacing w:line="288" w:lineRule="auto"/>
        <w:jc w:val="both"/>
        <w:rPr>
          <w:rFonts w:ascii="Times New Roman" w:hAnsi="Times New Roman" w:cs="Times New Roman"/>
          <w:noProof w:val="0"/>
          <w:sz w:val="24"/>
        </w:rPr>
      </w:pPr>
      <w:r w:rsidRPr="00484C52">
        <w:rPr>
          <w:rFonts w:ascii="Times New Roman" w:hAnsi="Times New Roman" w:cs="Times New Roman"/>
          <w:noProof w:val="0"/>
          <w:sz w:val="24"/>
        </w:rPr>
        <w:t>Two-stage coevolution method for deep CNN: A case study in smart manufacturing</w:t>
      </w:r>
      <w:r w:rsidR="00484C52">
        <w:rPr>
          <w:rFonts w:ascii="Times New Roman" w:hAnsi="Times New Roman" w:cs="Times New Roman"/>
          <w:noProof w:val="0"/>
          <w:sz w:val="24"/>
        </w:rPr>
        <w:t xml:space="preserve"> </w:t>
      </w:r>
      <w:r w:rsidRPr="00221F4A">
        <w:rPr>
          <w:rFonts w:ascii="Times New Roman" w:hAnsi="Times New Roman" w:cs="Times New Roman"/>
          <w:noProof w:val="0"/>
          <w:sz w:val="24"/>
        </w:rPr>
        <w:t xml:space="preserve">[J]. </w:t>
      </w:r>
      <w:r w:rsidRPr="00484C52">
        <w:rPr>
          <w:rFonts w:ascii="Times New Roman" w:hAnsi="Times New Roman" w:cs="Times New Roman"/>
          <w:bCs/>
          <w:noProof w:val="0"/>
          <w:color w:val="002060"/>
          <w:sz w:val="24"/>
        </w:rPr>
        <w:t>Applied Soft Computing,</w:t>
      </w:r>
      <w:r w:rsidR="00645ED5"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 xml:space="preserve"> </w:t>
      </w:r>
      <w:r w:rsidR="00767CB1">
        <w:rPr>
          <w:rFonts w:ascii="Times New Roman" w:hAnsi="Times New Roman" w:cs="Times New Roman"/>
          <w:b/>
          <w:noProof w:val="0"/>
          <w:color w:val="0000CC"/>
          <w:sz w:val="24"/>
        </w:rPr>
        <w:t>(</w:t>
      </w:r>
      <w:r w:rsidR="00767CB1" w:rsidRPr="00767CB1">
        <w:rPr>
          <w:rFonts w:ascii="Times New Roman" w:hAnsi="Times New Roman" w:cs="Times New Roman"/>
          <w:b/>
          <w:noProof w:val="0"/>
          <w:color w:val="0000CC"/>
          <w:sz w:val="24"/>
        </w:rPr>
        <w:t>2023</w:t>
      </w:r>
      <w:r w:rsidR="00767CB1" w:rsidRPr="00767CB1">
        <w:rPr>
          <w:rFonts w:ascii="Times New Roman" w:hAnsi="Times New Roman" w:cs="Times New Roman" w:hint="eastAsia"/>
          <w:b/>
          <w:noProof w:val="0"/>
          <w:color w:val="0000CC"/>
          <w:sz w:val="24"/>
        </w:rPr>
        <w:t>年，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SCI,JCR1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区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,IF 8.7)</w:t>
      </w:r>
    </w:p>
    <w:p w14:paraId="2E5F3E5D" w14:textId="691B4AFC" w:rsidR="00753674" w:rsidRPr="00221F4A" w:rsidRDefault="00753674" w:rsidP="00753674">
      <w:pPr>
        <w:pStyle w:val="EndNoteBibliography"/>
        <w:numPr>
          <w:ilvl w:val="0"/>
          <w:numId w:val="3"/>
        </w:numPr>
        <w:snapToGrid w:val="0"/>
        <w:spacing w:line="288" w:lineRule="auto"/>
        <w:jc w:val="both"/>
        <w:rPr>
          <w:rFonts w:ascii="Times New Roman" w:hAnsi="Times New Roman" w:cs="Times New Roman"/>
          <w:b/>
          <w:noProof w:val="0"/>
          <w:color w:val="0000CC"/>
          <w:sz w:val="24"/>
        </w:rPr>
      </w:pPr>
      <w:r w:rsidRPr="00484C52">
        <w:rPr>
          <w:rFonts w:ascii="Times New Roman" w:hAnsi="Times New Roman" w:cs="Times New Roman"/>
          <w:noProof w:val="0"/>
          <w:sz w:val="24"/>
        </w:rPr>
        <w:t>Degradation principle of machines influenced by maintenance</w:t>
      </w:r>
      <w:r w:rsidR="00484C52">
        <w:rPr>
          <w:rFonts w:ascii="Times New Roman" w:hAnsi="Times New Roman" w:cs="Times New Roman"/>
          <w:noProof w:val="0"/>
          <w:sz w:val="24"/>
        </w:rPr>
        <w:t xml:space="preserve"> </w:t>
      </w:r>
      <w:r w:rsidRPr="00221F4A">
        <w:rPr>
          <w:rFonts w:ascii="Times New Roman" w:hAnsi="Times New Roman" w:cs="Times New Roman"/>
          <w:noProof w:val="0"/>
          <w:sz w:val="24"/>
        </w:rPr>
        <w:t>[J]. Journal of Intelligent Manufacturing, Journal of Intelligent Manufacturing. (</w:t>
      </w:r>
      <w:r w:rsidR="00767CB1" w:rsidRPr="00767CB1">
        <w:rPr>
          <w:rFonts w:ascii="Times New Roman" w:hAnsi="Times New Roman" w:cs="Times New Roman"/>
          <w:b/>
          <w:noProof w:val="0"/>
          <w:color w:val="0000CC"/>
          <w:sz w:val="24"/>
        </w:rPr>
        <w:t>202</w:t>
      </w:r>
      <w:r w:rsidR="00767CB1">
        <w:rPr>
          <w:rFonts w:ascii="Times New Roman" w:hAnsi="Times New Roman" w:cs="Times New Roman"/>
          <w:b/>
          <w:noProof w:val="0"/>
          <w:color w:val="0000CC"/>
          <w:sz w:val="24"/>
        </w:rPr>
        <w:t>1</w:t>
      </w:r>
      <w:r w:rsidR="00767CB1" w:rsidRPr="00767CB1">
        <w:rPr>
          <w:rFonts w:ascii="Times New Roman" w:hAnsi="Times New Roman" w:cs="Times New Roman" w:hint="eastAsia"/>
          <w:b/>
          <w:noProof w:val="0"/>
          <w:color w:val="0000CC"/>
          <w:sz w:val="24"/>
        </w:rPr>
        <w:t>年，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SCI, JCR 1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区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,IF 8.3)</w:t>
      </w:r>
    </w:p>
    <w:p w14:paraId="16E845A9" w14:textId="76F0EE78" w:rsidR="00753674" w:rsidRPr="00221F4A" w:rsidRDefault="00753674" w:rsidP="00753674">
      <w:pPr>
        <w:pStyle w:val="EndNoteBibliography"/>
        <w:numPr>
          <w:ilvl w:val="0"/>
          <w:numId w:val="3"/>
        </w:numPr>
        <w:snapToGrid w:val="0"/>
        <w:spacing w:line="288" w:lineRule="auto"/>
        <w:jc w:val="both"/>
        <w:rPr>
          <w:rFonts w:ascii="Times New Roman" w:hAnsi="Times New Roman" w:cs="Times New Roman"/>
          <w:noProof w:val="0"/>
          <w:sz w:val="24"/>
        </w:rPr>
      </w:pPr>
      <w:bookmarkStart w:id="3" w:name="OLE_LINK30"/>
      <w:bookmarkEnd w:id="1"/>
      <w:bookmarkEnd w:id="2"/>
      <w:r w:rsidRPr="00221F4A">
        <w:rPr>
          <w:rFonts w:ascii="Times New Roman" w:hAnsi="Times New Roman" w:cs="Times New Roman"/>
          <w:noProof w:val="0"/>
          <w:sz w:val="24"/>
        </w:rPr>
        <w:t>S</w:t>
      </w:r>
      <w:bookmarkStart w:id="4" w:name="OLE_LINK11"/>
      <w:bookmarkStart w:id="5" w:name="OLE_LINK19"/>
      <w:r w:rsidRPr="00221F4A">
        <w:rPr>
          <w:rFonts w:ascii="Times New Roman" w:hAnsi="Times New Roman" w:cs="Times New Roman"/>
          <w:noProof w:val="0"/>
          <w:sz w:val="24"/>
        </w:rPr>
        <w:t>mart manufacturing systems: state of the art and future trends</w:t>
      </w:r>
      <w:bookmarkEnd w:id="3"/>
      <w:bookmarkEnd w:id="4"/>
      <w:bookmarkEnd w:id="5"/>
      <w:r w:rsidR="00767CB1">
        <w:rPr>
          <w:rFonts w:ascii="Times New Roman" w:hAnsi="Times New Roman" w:cs="Times New Roman"/>
          <w:noProof w:val="0"/>
          <w:sz w:val="24"/>
        </w:rPr>
        <w:t xml:space="preserve"> </w:t>
      </w:r>
      <w:r w:rsidRPr="00221F4A">
        <w:rPr>
          <w:rFonts w:ascii="Times New Roman" w:hAnsi="Times New Roman" w:cs="Times New Roman"/>
          <w:noProof w:val="0"/>
          <w:sz w:val="24"/>
        </w:rPr>
        <w:t>[J],</w:t>
      </w:r>
      <w:bookmarkStart w:id="6" w:name="OLE_LINK5"/>
      <w:bookmarkStart w:id="7" w:name="OLE_LINK6"/>
      <w:bookmarkStart w:id="8" w:name="OLE_LINK20"/>
      <w:r w:rsidRPr="00221F4A">
        <w:rPr>
          <w:rFonts w:ascii="Times New Roman" w:hAnsi="Times New Roman" w:cs="Times New Roman"/>
          <w:noProof w:val="0"/>
          <w:sz w:val="24"/>
        </w:rPr>
        <w:t xml:space="preserve"> </w:t>
      </w:r>
      <w:bookmarkStart w:id="9" w:name="OLE_LINK48"/>
      <w:r w:rsidRPr="00221F4A">
        <w:rPr>
          <w:rFonts w:ascii="Times New Roman" w:hAnsi="Times New Roman" w:cs="Times New Roman"/>
          <w:noProof w:val="0"/>
          <w:sz w:val="24"/>
        </w:rPr>
        <w:t>International Journal of Advanced Manufacturing Technology</w:t>
      </w:r>
      <w:bookmarkEnd w:id="6"/>
      <w:bookmarkEnd w:id="7"/>
      <w:bookmarkEnd w:id="8"/>
      <w:bookmarkEnd w:id="9"/>
      <w:r w:rsidRPr="00221F4A">
        <w:rPr>
          <w:rFonts w:ascii="Times New Roman" w:hAnsi="Times New Roman" w:cs="Times New Roman"/>
          <w:noProof w:val="0"/>
          <w:sz w:val="24"/>
        </w:rPr>
        <w:t xml:space="preserve"> 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(</w:t>
      </w:r>
      <w:r w:rsidR="00767CB1" w:rsidRPr="00767CB1">
        <w:rPr>
          <w:rFonts w:ascii="Times New Roman" w:hAnsi="Times New Roman" w:cs="Times New Roman"/>
          <w:b/>
          <w:noProof w:val="0"/>
          <w:color w:val="0000CC"/>
          <w:sz w:val="24"/>
        </w:rPr>
        <w:t>20</w:t>
      </w:r>
      <w:r w:rsidR="00767CB1">
        <w:rPr>
          <w:rFonts w:ascii="Times New Roman" w:hAnsi="Times New Roman" w:cs="Times New Roman"/>
          <w:b/>
          <w:noProof w:val="0"/>
          <w:color w:val="0000CC"/>
          <w:sz w:val="24"/>
        </w:rPr>
        <w:t>19</w:t>
      </w:r>
      <w:r w:rsidR="00767CB1" w:rsidRPr="00767CB1">
        <w:rPr>
          <w:rFonts w:ascii="Times New Roman" w:hAnsi="Times New Roman" w:cs="Times New Roman" w:hint="eastAsia"/>
          <w:b/>
          <w:noProof w:val="0"/>
          <w:color w:val="0000CC"/>
          <w:sz w:val="24"/>
        </w:rPr>
        <w:t>年，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SCI, JCR 2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区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 xml:space="preserve">,IF 3.4) </w:t>
      </w:r>
    </w:p>
    <w:p w14:paraId="67C52FFF" w14:textId="4E1573EC" w:rsidR="00753674" w:rsidRPr="00221F4A" w:rsidRDefault="00BB5BC0" w:rsidP="00753674">
      <w:pPr>
        <w:pStyle w:val="EndNoteBibliography"/>
        <w:numPr>
          <w:ilvl w:val="0"/>
          <w:numId w:val="3"/>
        </w:numPr>
        <w:snapToGrid w:val="0"/>
        <w:spacing w:line="288" w:lineRule="auto"/>
        <w:jc w:val="both"/>
        <w:rPr>
          <w:rFonts w:ascii="Times New Roman" w:hAnsi="Times New Roman" w:cs="Times New Roman"/>
          <w:noProof w:val="0"/>
          <w:sz w:val="24"/>
        </w:rPr>
      </w:pPr>
      <w:bookmarkStart w:id="10" w:name="OLE_LINK21"/>
      <w:bookmarkStart w:id="11" w:name="OLE_LINK22"/>
      <w:r>
        <w:rPr>
          <w:rFonts w:ascii="Times New Roman" w:hAnsi="Times New Roman" w:cs="Times New Roman" w:hint="eastAsia"/>
          <w:noProof w:val="0"/>
          <w:sz w:val="24"/>
        </w:rPr>
        <w:t>I</w:t>
      </w:r>
      <w:r w:rsidR="00753674" w:rsidRPr="00221F4A">
        <w:rPr>
          <w:rFonts w:ascii="Times New Roman" w:hAnsi="Times New Roman" w:cs="Times New Roman"/>
          <w:noProof w:val="0"/>
          <w:sz w:val="24"/>
        </w:rPr>
        <w:t>ntegrated framework of enterprise information systems in smart manufacturing system via business process reengineering</w:t>
      </w:r>
      <w:bookmarkStart w:id="12" w:name="OLE_LINK1"/>
      <w:bookmarkStart w:id="13" w:name="OLE_LINK2"/>
      <w:bookmarkEnd w:id="10"/>
      <w:bookmarkEnd w:id="11"/>
      <w:r w:rsidR="00753674" w:rsidRPr="00221F4A">
        <w:rPr>
          <w:rFonts w:ascii="Times New Roman" w:hAnsi="Times New Roman" w:cs="Times New Roman"/>
          <w:noProof w:val="0"/>
          <w:sz w:val="24"/>
        </w:rPr>
        <w:t xml:space="preserve">[J], </w:t>
      </w:r>
      <w:bookmarkStart w:id="14" w:name="OLE_LINK46"/>
      <w:r w:rsidR="00753674" w:rsidRPr="00221F4A">
        <w:rPr>
          <w:rFonts w:ascii="Times New Roman" w:hAnsi="Times New Roman" w:cs="Times New Roman"/>
          <w:noProof w:val="0"/>
          <w:sz w:val="24"/>
        </w:rPr>
        <w:t xml:space="preserve">Proceedings of the Institution of Mechanical Engineers, </w:t>
      </w:r>
      <w:bookmarkStart w:id="15" w:name="OLE_LINK23"/>
      <w:bookmarkStart w:id="16" w:name="OLE_LINK24"/>
      <w:r w:rsidR="00753674" w:rsidRPr="00221F4A">
        <w:rPr>
          <w:rFonts w:ascii="Times New Roman" w:hAnsi="Times New Roman" w:cs="Times New Roman"/>
          <w:noProof w:val="0"/>
          <w:sz w:val="24"/>
        </w:rPr>
        <w:t>Part B: Journal of Engineering Manufacture</w:t>
      </w:r>
      <w:bookmarkEnd w:id="12"/>
      <w:bookmarkEnd w:id="13"/>
      <w:bookmarkEnd w:id="14"/>
      <w:bookmarkEnd w:id="15"/>
      <w:bookmarkEnd w:id="16"/>
      <w:r w:rsidR="00753674" w:rsidRPr="00221F4A">
        <w:rPr>
          <w:rFonts w:ascii="Times New Roman" w:hAnsi="Times New Roman" w:cs="Times New Roman"/>
          <w:noProof w:val="0"/>
          <w:sz w:val="24"/>
        </w:rPr>
        <w:t xml:space="preserve"> </w:t>
      </w:r>
      <w:r w:rsidR="00753674"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(</w:t>
      </w:r>
      <w:r w:rsidR="00767CB1">
        <w:rPr>
          <w:rFonts w:ascii="Times New Roman" w:hAnsi="Times New Roman" w:cs="Times New Roman"/>
          <w:b/>
          <w:noProof w:val="0"/>
          <w:color w:val="0000CC"/>
          <w:sz w:val="24"/>
        </w:rPr>
        <w:t>2019</w:t>
      </w:r>
      <w:r w:rsidR="00767CB1">
        <w:rPr>
          <w:rFonts w:ascii="Times New Roman" w:hAnsi="Times New Roman" w:cs="Times New Roman" w:hint="eastAsia"/>
          <w:b/>
          <w:noProof w:val="0"/>
          <w:color w:val="0000CC"/>
          <w:sz w:val="24"/>
        </w:rPr>
        <w:t>年，</w:t>
      </w:r>
      <w:r w:rsidR="00753674"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SCI, JCR 2</w:t>
      </w:r>
      <w:r w:rsidR="00753674"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区</w:t>
      </w:r>
      <w:r w:rsidR="00753674"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,IF 2.6)</w:t>
      </w:r>
    </w:p>
    <w:p w14:paraId="12CF2E0B" w14:textId="4AC08B2D" w:rsidR="00753674" w:rsidRPr="00221F4A" w:rsidRDefault="00753674" w:rsidP="00753674">
      <w:pPr>
        <w:pStyle w:val="EndNoteBibliography"/>
        <w:numPr>
          <w:ilvl w:val="0"/>
          <w:numId w:val="3"/>
        </w:numPr>
        <w:snapToGrid w:val="0"/>
        <w:spacing w:line="288" w:lineRule="auto"/>
        <w:jc w:val="both"/>
        <w:rPr>
          <w:rFonts w:ascii="Times New Roman" w:hAnsi="Times New Roman" w:cs="Times New Roman"/>
          <w:noProof w:val="0"/>
          <w:sz w:val="24"/>
        </w:rPr>
      </w:pPr>
      <w:r w:rsidRPr="00221F4A">
        <w:rPr>
          <w:rFonts w:ascii="Times New Roman" w:hAnsi="Times New Roman" w:cs="Times New Roman"/>
          <w:noProof w:val="0"/>
          <w:sz w:val="24"/>
        </w:rPr>
        <w:t xml:space="preserve">Process optimization through Closed-loop Kaizen with Discrete event simulation: a case study in China[J], Proceedings of the Institution of Mechanical Engineers, Part B: Journal of Engineering Manufacture. 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(SCI, JCR 3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区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, IF 2.6)</w:t>
      </w:r>
    </w:p>
    <w:p w14:paraId="31261EC2" w14:textId="247E5405" w:rsidR="00753674" w:rsidRPr="00221F4A" w:rsidRDefault="00753674" w:rsidP="00753674">
      <w:pPr>
        <w:pStyle w:val="EndNoteBibliography"/>
        <w:numPr>
          <w:ilvl w:val="0"/>
          <w:numId w:val="3"/>
        </w:numPr>
        <w:snapToGrid w:val="0"/>
        <w:spacing w:line="288" w:lineRule="auto"/>
        <w:jc w:val="both"/>
        <w:rPr>
          <w:rFonts w:ascii="Times New Roman" w:hAnsi="Times New Roman" w:cs="Times New Roman"/>
          <w:noProof w:val="0"/>
          <w:sz w:val="24"/>
        </w:rPr>
      </w:pPr>
      <w:bookmarkStart w:id="17" w:name="OLE_LINK34"/>
      <w:r w:rsidRPr="00221F4A">
        <w:rPr>
          <w:rFonts w:ascii="Times New Roman" w:hAnsi="Times New Roman" w:cs="Times New Roman"/>
          <w:noProof w:val="0"/>
          <w:sz w:val="24"/>
        </w:rPr>
        <w:t>Integrating Fuzzy Kano Model and Fuzzy AHP to Evaluate Requirements of Smart Manufacturing Systems</w:t>
      </w:r>
      <w:bookmarkEnd w:id="17"/>
      <w:r w:rsidRPr="00221F4A">
        <w:rPr>
          <w:rFonts w:ascii="Times New Roman" w:hAnsi="Times New Roman" w:cs="Times New Roman"/>
          <w:noProof w:val="0"/>
          <w:sz w:val="24"/>
        </w:rPr>
        <w:t xml:space="preserve">[J], </w:t>
      </w:r>
      <w:bookmarkStart w:id="18" w:name="OLE_LINK25"/>
      <w:bookmarkStart w:id="19" w:name="OLE_LINK26"/>
      <w:bookmarkStart w:id="20" w:name="OLE_LINK3"/>
      <w:bookmarkStart w:id="21" w:name="OLE_LINK4"/>
      <w:r w:rsidRPr="00221F4A">
        <w:rPr>
          <w:rFonts w:ascii="Times New Roman" w:hAnsi="Times New Roman" w:cs="Times New Roman"/>
          <w:noProof w:val="0"/>
          <w:sz w:val="24"/>
        </w:rPr>
        <w:t>Concurrent Engineering</w:t>
      </w:r>
      <w:bookmarkEnd w:id="18"/>
      <w:bookmarkEnd w:id="19"/>
      <w:r w:rsidRPr="00221F4A">
        <w:rPr>
          <w:rFonts w:ascii="Times New Roman" w:hAnsi="Times New Roman" w:cs="Times New Roman"/>
          <w:noProof w:val="0"/>
          <w:sz w:val="24"/>
        </w:rPr>
        <w:t>: Research and Applications</w:t>
      </w:r>
      <w:bookmarkEnd w:id="20"/>
      <w:bookmarkEnd w:id="21"/>
      <w:r w:rsidRPr="00221F4A">
        <w:rPr>
          <w:rFonts w:ascii="Times New Roman" w:hAnsi="Times New Roman" w:cs="Times New Roman"/>
          <w:noProof w:val="0"/>
          <w:sz w:val="24"/>
        </w:rPr>
        <w:t xml:space="preserve">. 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(SCI, JCR 3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区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,IF 2.118)</w:t>
      </w:r>
    </w:p>
    <w:p w14:paraId="1E76CC40" w14:textId="5D11CC4C" w:rsidR="00753674" w:rsidRPr="00BB5BC0" w:rsidRDefault="00753674" w:rsidP="00753674">
      <w:pPr>
        <w:pStyle w:val="EndNoteBibliography"/>
        <w:numPr>
          <w:ilvl w:val="0"/>
          <w:numId w:val="3"/>
        </w:numPr>
        <w:snapToGrid w:val="0"/>
        <w:spacing w:line="288" w:lineRule="auto"/>
        <w:jc w:val="both"/>
        <w:rPr>
          <w:rFonts w:ascii="Times New Roman" w:hAnsi="Times New Roman" w:cs="Times New Roman"/>
          <w:noProof w:val="0"/>
          <w:sz w:val="24"/>
        </w:rPr>
      </w:pPr>
      <w:bookmarkStart w:id="22" w:name="OLE_LINK36"/>
      <w:r w:rsidRPr="00221F4A">
        <w:rPr>
          <w:rFonts w:ascii="Times New Roman" w:hAnsi="Times New Roman" w:cs="Times New Roman"/>
          <w:noProof w:val="0"/>
          <w:sz w:val="24"/>
        </w:rPr>
        <w:t>An Integrative Framework for Online Prognostic and Health Management using Internet of Things and Convolutional Neural Network</w:t>
      </w:r>
      <w:bookmarkEnd w:id="22"/>
      <w:r w:rsidRPr="00221F4A">
        <w:rPr>
          <w:rFonts w:ascii="Times New Roman" w:hAnsi="Times New Roman" w:cs="Times New Roman"/>
          <w:noProof w:val="0"/>
          <w:sz w:val="24"/>
        </w:rPr>
        <w:t xml:space="preserve">[J], </w:t>
      </w:r>
      <w:bookmarkStart w:id="23" w:name="OLE_LINK47"/>
      <w:r w:rsidRPr="00221F4A">
        <w:rPr>
          <w:rFonts w:ascii="Times New Roman" w:hAnsi="Times New Roman" w:cs="Times New Roman"/>
          <w:noProof w:val="0"/>
          <w:sz w:val="24"/>
        </w:rPr>
        <w:t xml:space="preserve">Sensors </w:t>
      </w:r>
      <w:bookmarkEnd w:id="23"/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(SCI, JCR 2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区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 xml:space="preserve">,IF 3.9) </w:t>
      </w:r>
    </w:p>
    <w:p w14:paraId="0ED7746D" w14:textId="17E4B5CF" w:rsidR="00BB5BC0" w:rsidRPr="00221F4A" w:rsidRDefault="00BB5BC0" w:rsidP="00BB5BC0">
      <w:pPr>
        <w:pStyle w:val="EndNoteBibliography"/>
        <w:numPr>
          <w:ilvl w:val="0"/>
          <w:numId w:val="11"/>
        </w:numPr>
        <w:snapToGrid w:val="0"/>
        <w:spacing w:line="288" w:lineRule="auto"/>
        <w:jc w:val="both"/>
        <w:rPr>
          <w:rFonts w:ascii="Times New Roman" w:hAnsi="Times New Roman" w:cs="Times New Roman"/>
          <w:noProof w:val="0"/>
          <w:sz w:val="24"/>
        </w:rPr>
      </w:pPr>
      <w:r>
        <w:rPr>
          <w:rFonts w:ascii="Times New Roman" w:hAnsi="Times New Roman" w:cs="Times New Roman" w:hint="eastAsia"/>
          <w:b/>
          <w:noProof w:val="0"/>
          <w:color w:val="0000CC"/>
          <w:sz w:val="24"/>
        </w:rPr>
        <w:t>通讯作者或非一作</w:t>
      </w:r>
    </w:p>
    <w:p w14:paraId="4E866993" w14:textId="57360418" w:rsidR="00753674" w:rsidRPr="00221F4A" w:rsidRDefault="00BB5BC0" w:rsidP="00753674">
      <w:pPr>
        <w:pStyle w:val="EndNoteBibliography"/>
        <w:numPr>
          <w:ilvl w:val="0"/>
          <w:numId w:val="3"/>
        </w:numPr>
        <w:snapToGrid w:val="0"/>
        <w:spacing w:line="288" w:lineRule="auto"/>
        <w:jc w:val="both"/>
        <w:rPr>
          <w:rFonts w:ascii="Times New Roman" w:hAnsi="Times New Roman" w:cs="Times New Roman"/>
          <w:noProof w:val="0"/>
          <w:sz w:val="24"/>
        </w:rPr>
      </w:pPr>
      <w:r>
        <w:rPr>
          <w:rFonts w:ascii="Times New Roman" w:hAnsi="Times New Roman" w:cs="Times New Roman" w:hint="eastAsia"/>
          <w:noProof w:val="0"/>
          <w:sz w:val="24"/>
        </w:rPr>
        <w:t>通讯作者</w:t>
      </w:r>
      <w:r w:rsidR="00753674" w:rsidRPr="00221F4A">
        <w:rPr>
          <w:rFonts w:ascii="Times New Roman" w:hAnsi="Times New Roman" w:cs="Times New Roman" w:hint="eastAsia"/>
          <w:noProof w:val="0"/>
          <w:sz w:val="24"/>
        </w:rPr>
        <w:t>D</w:t>
      </w:r>
      <w:r w:rsidR="00753674" w:rsidRPr="00221F4A">
        <w:rPr>
          <w:rFonts w:ascii="Times New Roman" w:hAnsi="Times New Roman" w:cs="Times New Roman"/>
          <w:noProof w:val="0"/>
          <w:sz w:val="24"/>
        </w:rPr>
        <w:t xml:space="preserve">ata-Driven Recommendation Model Based on Meta-Learning for Non-Intrusive Load Monitoring[J]. IEEE Transactions on Consumer Electronics. </w:t>
      </w:r>
      <w:r w:rsidR="00753674"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(SCI, JCR 2</w:t>
      </w:r>
      <w:r w:rsidR="00753674"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区</w:t>
      </w:r>
      <w:r w:rsidR="00753674"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,IF 4.3)</w:t>
      </w:r>
    </w:p>
    <w:p w14:paraId="158CFA55" w14:textId="4E47F086" w:rsidR="00753674" w:rsidRPr="00221F4A" w:rsidRDefault="00753674" w:rsidP="00753674">
      <w:pPr>
        <w:pStyle w:val="EndNoteBibliography"/>
        <w:numPr>
          <w:ilvl w:val="0"/>
          <w:numId w:val="3"/>
        </w:numPr>
        <w:snapToGrid w:val="0"/>
        <w:spacing w:line="288" w:lineRule="auto"/>
        <w:jc w:val="both"/>
        <w:rPr>
          <w:rFonts w:ascii="Times New Roman" w:hAnsi="Times New Roman" w:cs="Times New Roman"/>
          <w:noProof w:val="0"/>
          <w:sz w:val="24"/>
        </w:rPr>
      </w:pPr>
      <w:bookmarkStart w:id="24" w:name="OLE_LINK31"/>
      <w:bookmarkStart w:id="25" w:name="OLE_LINK37"/>
      <w:r w:rsidRPr="00221F4A">
        <w:rPr>
          <w:rFonts w:ascii="Times New Roman" w:hAnsi="Times New Roman" w:cs="Times New Roman"/>
          <w:noProof w:val="0"/>
          <w:sz w:val="24"/>
        </w:rPr>
        <w:t>General reference model and overall frameworks for green manufacturing in different industrial fields</w:t>
      </w:r>
      <w:bookmarkEnd w:id="24"/>
      <w:r w:rsidRPr="00221F4A">
        <w:rPr>
          <w:rFonts w:ascii="Times New Roman" w:hAnsi="Times New Roman" w:cs="Times New Roman"/>
          <w:noProof w:val="0"/>
          <w:sz w:val="24"/>
        </w:rPr>
        <w:t xml:space="preserve">[J]. Journal of Cleaner Production. 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(SCI, JCR 1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区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,IF 11.1,Top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期刊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 xml:space="preserve">) </w:t>
      </w:r>
    </w:p>
    <w:p w14:paraId="5C6C3EC2" w14:textId="38E31C6C" w:rsidR="00753674" w:rsidRPr="00221F4A" w:rsidRDefault="00753674" w:rsidP="00753674">
      <w:pPr>
        <w:pStyle w:val="EndNoteBibliography"/>
        <w:numPr>
          <w:ilvl w:val="0"/>
          <w:numId w:val="3"/>
        </w:numPr>
        <w:snapToGrid w:val="0"/>
        <w:spacing w:line="288" w:lineRule="auto"/>
        <w:jc w:val="both"/>
        <w:rPr>
          <w:rFonts w:ascii="Times New Roman" w:hAnsi="Times New Roman" w:cs="Times New Roman"/>
          <w:noProof w:val="0"/>
          <w:sz w:val="24"/>
        </w:rPr>
      </w:pPr>
      <w:bookmarkStart w:id="26" w:name="OLE_LINK32"/>
      <w:r w:rsidRPr="00221F4A">
        <w:rPr>
          <w:rFonts w:ascii="Times New Roman" w:hAnsi="Times New Roman" w:cs="Times New Roman"/>
          <w:noProof w:val="0"/>
          <w:sz w:val="24"/>
        </w:rPr>
        <w:t>A framework and implementation of Customer Platform-connection Manufactory to Service (CPMS) model in Product Service System</w:t>
      </w:r>
      <w:bookmarkEnd w:id="26"/>
      <w:r w:rsidRPr="00221F4A">
        <w:rPr>
          <w:rFonts w:ascii="Times New Roman" w:hAnsi="Times New Roman" w:cs="Times New Roman"/>
          <w:noProof w:val="0"/>
          <w:sz w:val="24"/>
        </w:rPr>
        <w:t xml:space="preserve">[J]. </w:t>
      </w:r>
      <w:bookmarkStart w:id="27" w:name="OLE_LINK38"/>
      <w:r w:rsidRPr="00221F4A">
        <w:rPr>
          <w:rFonts w:ascii="Times New Roman" w:hAnsi="Times New Roman" w:cs="Times New Roman"/>
          <w:noProof w:val="0"/>
          <w:sz w:val="24"/>
        </w:rPr>
        <w:t>Journal of Cleaner Production</w:t>
      </w:r>
      <w:bookmarkEnd w:id="27"/>
      <w:r w:rsidRPr="00221F4A">
        <w:rPr>
          <w:rFonts w:ascii="Times New Roman" w:hAnsi="Times New Roman" w:cs="Times New Roman"/>
          <w:noProof w:val="0"/>
          <w:sz w:val="24"/>
        </w:rPr>
        <w:t xml:space="preserve">. 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(SCI, JCR 1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区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, IF 11.1,Top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期刊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 xml:space="preserve">) </w:t>
      </w:r>
    </w:p>
    <w:p w14:paraId="3FB074F0" w14:textId="346C79FC" w:rsidR="00753674" w:rsidRPr="00221F4A" w:rsidRDefault="00753674" w:rsidP="00753674">
      <w:pPr>
        <w:pStyle w:val="EndNoteBibliography"/>
        <w:numPr>
          <w:ilvl w:val="0"/>
          <w:numId w:val="3"/>
        </w:numPr>
        <w:snapToGrid w:val="0"/>
        <w:spacing w:line="288" w:lineRule="auto"/>
        <w:jc w:val="both"/>
        <w:rPr>
          <w:rFonts w:ascii="Times New Roman" w:hAnsi="Times New Roman" w:cs="Times New Roman"/>
          <w:noProof w:val="0"/>
          <w:sz w:val="24"/>
        </w:rPr>
      </w:pPr>
      <w:r w:rsidRPr="00221F4A">
        <w:rPr>
          <w:rFonts w:ascii="Times New Roman" w:hAnsi="Times New Roman" w:cs="Times New Roman"/>
          <w:noProof w:val="0"/>
          <w:sz w:val="24"/>
        </w:rPr>
        <w:t xml:space="preserve">Accident risk tensor-specific covariant model for railway accident risk assessment and prediction[J]. Reliability Engineering &amp; System Safety 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(SCI,JCR1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区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-IF 8.1)</w:t>
      </w:r>
    </w:p>
    <w:p w14:paraId="6F82FA92" w14:textId="221FAE3F" w:rsidR="00753674" w:rsidRPr="00221F4A" w:rsidRDefault="00753674" w:rsidP="00753674">
      <w:pPr>
        <w:pStyle w:val="EndNoteBibliography"/>
        <w:numPr>
          <w:ilvl w:val="0"/>
          <w:numId w:val="3"/>
        </w:numPr>
        <w:snapToGrid w:val="0"/>
        <w:spacing w:line="288" w:lineRule="auto"/>
        <w:jc w:val="both"/>
        <w:rPr>
          <w:rFonts w:ascii="Times New Roman" w:hAnsi="Times New Roman" w:cs="Times New Roman"/>
          <w:b/>
          <w:noProof w:val="0"/>
          <w:color w:val="0000CC"/>
          <w:sz w:val="24"/>
        </w:rPr>
      </w:pPr>
      <w:bookmarkStart w:id="28" w:name="OLE_LINK27"/>
      <w:bookmarkStart w:id="29" w:name="OLE_LINK28"/>
      <w:bookmarkEnd w:id="25"/>
      <w:r w:rsidRPr="00221F4A">
        <w:rPr>
          <w:rFonts w:ascii="Times New Roman" w:hAnsi="Times New Roman" w:cs="Times New Roman"/>
          <w:noProof w:val="0"/>
          <w:sz w:val="24"/>
        </w:rPr>
        <w:t xml:space="preserve">A framework with hybrid approach to </w:t>
      </w:r>
      <w:proofErr w:type="spellStart"/>
      <w:r w:rsidRPr="00221F4A">
        <w:rPr>
          <w:rFonts w:ascii="Times New Roman" w:hAnsi="Times New Roman" w:cs="Times New Roman"/>
          <w:noProof w:val="0"/>
          <w:sz w:val="24"/>
        </w:rPr>
        <w:t>analyse</w:t>
      </w:r>
      <w:proofErr w:type="spellEnd"/>
      <w:r w:rsidRPr="00221F4A">
        <w:rPr>
          <w:rFonts w:ascii="Times New Roman" w:hAnsi="Times New Roman" w:cs="Times New Roman"/>
          <w:noProof w:val="0"/>
          <w:sz w:val="24"/>
        </w:rPr>
        <w:t xml:space="preserve"> system requirements of smart PSS toward customer needs and co-creative value propositions</w:t>
      </w:r>
      <w:bookmarkEnd w:id="28"/>
      <w:bookmarkEnd w:id="29"/>
      <w:r w:rsidRPr="00221F4A">
        <w:rPr>
          <w:rFonts w:ascii="Times New Roman" w:hAnsi="Times New Roman" w:cs="Times New Roman"/>
          <w:noProof w:val="0"/>
          <w:sz w:val="24"/>
        </w:rPr>
        <w:t xml:space="preserve">[J]. </w:t>
      </w:r>
      <w:bookmarkStart w:id="30" w:name="OLE_LINK12"/>
      <w:bookmarkStart w:id="31" w:name="OLE_LINK13"/>
      <w:bookmarkStart w:id="32" w:name="OLE_LINK14"/>
      <w:bookmarkStart w:id="33" w:name="OLE_LINK29"/>
      <w:r w:rsidRPr="00221F4A">
        <w:rPr>
          <w:rFonts w:ascii="Times New Roman" w:hAnsi="Times New Roman" w:cs="Times New Roman"/>
          <w:noProof w:val="0"/>
          <w:sz w:val="24"/>
        </w:rPr>
        <w:t>Computers and Industrial Engineering</w:t>
      </w:r>
      <w:bookmarkEnd w:id="30"/>
      <w:bookmarkEnd w:id="31"/>
      <w:bookmarkEnd w:id="32"/>
      <w:bookmarkEnd w:id="33"/>
      <w:r w:rsidRPr="00221F4A">
        <w:rPr>
          <w:rFonts w:ascii="Times New Roman" w:hAnsi="Times New Roman" w:cs="Times New Roman"/>
          <w:noProof w:val="0"/>
          <w:sz w:val="24"/>
        </w:rPr>
        <w:t xml:space="preserve">. 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(SCI, JCR 1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区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 xml:space="preserve">, IF 7.9) </w:t>
      </w:r>
    </w:p>
    <w:p w14:paraId="0ED395A6" w14:textId="69BAF698" w:rsidR="00753674" w:rsidRPr="00221F4A" w:rsidRDefault="00753674" w:rsidP="00753674">
      <w:pPr>
        <w:pStyle w:val="EndNoteBibliography"/>
        <w:numPr>
          <w:ilvl w:val="0"/>
          <w:numId w:val="3"/>
        </w:numPr>
        <w:snapToGrid w:val="0"/>
        <w:spacing w:line="288" w:lineRule="auto"/>
        <w:jc w:val="both"/>
        <w:rPr>
          <w:rFonts w:ascii="Times New Roman" w:hAnsi="Times New Roman" w:cs="Times New Roman"/>
          <w:noProof w:val="0"/>
          <w:sz w:val="24"/>
        </w:rPr>
      </w:pPr>
      <w:r w:rsidRPr="00221F4A">
        <w:rPr>
          <w:rFonts w:ascii="Times New Roman" w:hAnsi="Times New Roman" w:cs="Times New Roman"/>
          <w:noProof w:val="0"/>
          <w:sz w:val="24"/>
        </w:rPr>
        <w:t xml:space="preserve">State-of-the-Art Review of Customer to Business (C2B) Model[J]. Computers and Industrial Engineering. 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(SCI, JCR 1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区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, IF 7.9)</w:t>
      </w:r>
    </w:p>
    <w:p w14:paraId="6620B647" w14:textId="1D6A0DD9" w:rsidR="00753674" w:rsidRPr="00221F4A" w:rsidRDefault="00753674" w:rsidP="00753674">
      <w:pPr>
        <w:pStyle w:val="EndNoteBibliography"/>
        <w:numPr>
          <w:ilvl w:val="0"/>
          <w:numId w:val="3"/>
        </w:numPr>
        <w:snapToGrid w:val="0"/>
        <w:spacing w:line="288" w:lineRule="auto"/>
        <w:jc w:val="both"/>
        <w:rPr>
          <w:rFonts w:ascii="Times New Roman" w:hAnsi="Times New Roman" w:cs="Times New Roman"/>
          <w:noProof w:val="0"/>
          <w:sz w:val="24"/>
        </w:rPr>
      </w:pPr>
      <w:bookmarkStart w:id="34" w:name="OLE_LINK42"/>
      <w:bookmarkStart w:id="35" w:name="OLE_LINK43"/>
      <w:r w:rsidRPr="00221F4A">
        <w:rPr>
          <w:rFonts w:ascii="Times New Roman" w:hAnsi="Times New Roman" w:cs="Times New Roman"/>
          <w:noProof w:val="0"/>
          <w:sz w:val="24"/>
        </w:rPr>
        <w:t>Process Parameter Optimization of Solder Paste Deposition for SoC Using Taguchi-Grey and Entropy Approach</w:t>
      </w:r>
      <w:bookmarkEnd w:id="34"/>
      <w:bookmarkEnd w:id="35"/>
      <w:r w:rsidRPr="00221F4A">
        <w:rPr>
          <w:rFonts w:ascii="Times New Roman" w:hAnsi="Times New Roman" w:cs="Times New Roman"/>
          <w:noProof w:val="0"/>
          <w:sz w:val="24"/>
        </w:rPr>
        <w:t xml:space="preserve">[J]. </w:t>
      </w:r>
      <w:bookmarkStart w:id="36" w:name="OLE_LINK39"/>
      <w:r w:rsidRPr="00221F4A">
        <w:rPr>
          <w:rFonts w:ascii="Times New Roman" w:hAnsi="Times New Roman" w:cs="Times New Roman"/>
          <w:noProof w:val="0"/>
          <w:sz w:val="24"/>
        </w:rPr>
        <w:t>IEEE Transactions on Components, Packaging and Manufacturing Technology</w:t>
      </w:r>
      <w:bookmarkEnd w:id="36"/>
      <w:r w:rsidRPr="00221F4A">
        <w:rPr>
          <w:rFonts w:ascii="Times New Roman" w:hAnsi="Times New Roman" w:cs="Times New Roman"/>
          <w:noProof w:val="0"/>
          <w:sz w:val="24"/>
        </w:rPr>
        <w:t xml:space="preserve"> 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(SCI,JCR 3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区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,IF 2.2)</w:t>
      </w:r>
    </w:p>
    <w:p w14:paraId="0FFDABBF" w14:textId="4A5996DA" w:rsidR="00753674" w:rsidRPr="00221F4A" w:rsidRDefault="00753674" w:rsidP="00753674">
      <w:pPr>
        <w:pStyle w:val="EndNoteBibliography"/>
        <w:numPr>
          <w:ilvl w:val="0"/>
          <w:numId w:val="3"/>
        </w:numPr>
        <w:snapToGrid w:val="0"/>
        <w:spacing w:line="288" w:lineRule="auto"/>
        <w:jc w:val="both"/>
        <w:rPr>
          <w:rFonts w:ascii="Times New Roman" w:hAnsi="Times New Roman" w:cs="Times New Roman"/>
          <w:noProof w:val="0"/>
          <w:sz w:val="24"/>
        </w:rPr>
      </w:pPr>
      <w:r w:rsidRPr="00221F4A">
        <w:rPr>
          <w:rFonts w:ascii="Times New Roman" w:hAnsi="Times New Roman" w:cs="Times New Roman"/>
          <w:noProof w:val="0"/>
          <w:sz w:val="24"/>
        </w:rPr>
        <w:lastRenderedPageBreak/>
        <w:t xml:space="preserve">An overall framework and subsystems for smart manufacturing integrated system (SMIS) from multi-layers based on multi-perspectives[J]. </w:t>
      </w:r>
      <w:bookmarkStart w:id="37" w:name="OLE_LINK15"/>
      <w:bookmarkStart w:id="38" w:name="OLE_LINK16"/>
      <w:r w:rsidRPr="00221F4A">
        <w:rPr>
          <w:rFonts w:ascii="Times New Roman" w:hAnsi="Times New Roman" w:cs="Times New Roman"/>
          <w:noProof w:val="0"/>
          <w:sz w:val="24"/>
        </w:rPr>
        <w:t>The International Journal of Advanced Manufacturing Technology</w:t>
      </w:r>
      <w:bookmarkEnd w:id="37"/>
      <w:bookmarkEnd w:id="38"/>
      <w:r w:rsidRPr="00221F4A">
        <w:rPr>
          <w:rFonts w:ascii="Times New Roman" w:hAnsi="Times New Roman" w:cs="Times New Roman"/>
          <w:noProof w:val="0"/>
          <w:sz w:val="24"/>
        </w:rPr>
        <w:t xml:space="preserve"> 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(SCI, JCR 2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区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,IF 3.4)</w:t>
      </w:r>
    </w:p>
    <w:p w14:paraId="11B26BB9" w14:textId="69FCF518" w:rsidR="00753674" w:rsidRPr="00221F4A" w:rsidRDefault="00753674" w:rsidP="00753674">
      <w:pPr>
        <w:pStyle w:val="EndNoteBibliography"/>
        <w:numPr>
          <w:ilvl w:val="0"/>
          <w:numId w:val="3"/>
        </w:numPr>
        <w:snapToGrid w:val="0"/>
        <w:spacing w:line="288" w:lineRule="auto"/>
        <w:jc w:val="both"/>
        <w:rPr>
          <w:rFonts w:ascii="Times New Roman" w:hAnsi="Times New Roman" w:cs="Times New Roman"/>
          <w:b/>
          <w:noProof w:val="0"/>
          <w:sz w:val="24"/>
        </w:rPr>
      </w:pPr>
      <w:r w:rsidRPr="00221F4A">
        <w:rPr>
          <w:rFonts w:ascii="Times New Roman" w:hAnsi="Times New Roman" w:cs="Times New Roman"/>
          <w:noProof w:val="0"/>
          <w:sz w:val="24"/>
        </w:rPr>
        <w:t xml:space="preserve">A new customization model for enterprises based on improved framework of customer to business: A case study in automobile industry[J]. </w:t>
      </w:r>
      <w:bookmarkStart w:id="39" w:name="OLE_LINK17"/>
      <w:bookmarkStart w:id="40" w:name="OLE_LINK18"/>
      <w:r w:rsidRPr="00221F4A">
        <w:rPr>
          <w:rFonts w:ascii="Times New Roman" w:hAnsi="Times New Roman" w:cs="Times New Roman"/>
          <w:noProof w:val="0"/>
          <w:sz w:val="24"/>
        </w:rPr>
        <w:t>Advances in Mechanical Engineering</w:t>
      </w:r>
      <w:bookmarkEnd w:id="39"/>
      <w:bookmarkEnd w:id="40"/>
      <w:r w:rsidRPr="00221F4A">
        <w:rPr>
          <w:rFonts w:ascii="Times New Roman" w:hAnsi="Times New Roman" w:cs="Times New Roman"/>
          <w:noProof w:val="0"/>
          <w:sz w:val="24"/>
        </w:rPr>
        <w:t xml:space="preserve"> </w:t>
      </w:r>
      <w:r w:rsidRPr="00221F4A">
        <w:rPr>
          <w:rFonts w:ascii="Times New Roman" w:hAnsi="Times New Roman" w:cs="Times New Roman"/>
          <w:b/>
          <w:noProof w:val="0"/>
          <w:sz w:val="24"/>
        </w:rPr>
        <w:t xml:space="preserve"> 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(SCI, JCR 3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区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,IF 2.1)</w:t>
      </w:r>
    </w:p>
    <w:p w14:paraId="04DB4791" w14:textId="285399FF" w:rsidR="00753674" w:rsidRPr="00221F4A" w:rsidRDefault="00753674" w:rsidP="00753674">
      <w:pPr>
        <w:pStyle w:val="EndNoteBibliography"/>
        <w:numPr>
          <w:ilvl w:val="0"/>
          <w:numId w:val="3"/>
        </w:numPr>
        <w:snapToGrid w:val="0"/>
        <w:spacing w:line="288" w:lineRule="auto"/>
        <w:jc w:val="both"/>
        <w:rPr>
          <w:rFonts w:ascii="Times New Roman" w:hAnsi="Times New Roman" w:cs="Times New Roman"/>
          <w:noProof w:val="0"/>
          <w:sz w:val="24"/>
        </w:rPr>
      </w:pPr>
      <w:r w:rsidRPr="00221F4A">
        <w:rPr>
          <w:rFonts w:ascii="Times New Roman" w:hAnsi="Times New Roman" w:cs="Times New Roman"/>
          <w:noProof w:val="0"/>
          <w:sz w:val="24"/>
        </w:rPr>
        <w:t xml:space="preserve">A fuzzy technique for order preference by similarity to an ideal solution-based quality function deployment for prioritizing technical attributes of new products[J]. Proceedings of the Institution of Mechanical Engineers, Part B: Journal of Engineering Manufacture, 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(SCI,JCR 3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区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 xml:space="preserve">,IF 2.6) </w:t>
      </w:r>
    </w:p>
    <w:p w14:paraId="6B55315B" w14:textId="32BC2602" w:rsidR="00753674" w:rsidRPr="00221F4A" w:rsidRDefault="00753674" w:rsidP="00753674">
      <w:pPr>
        <w:pStyle w:val="EndNoteBibliography"/>
        <w:numPr>
          <w:ilvl w:val="0"/>
          <w:numId w:val="3"/>
        </w:numPr>
        <w:snapToGrid w:val="0"/>
        <w:spacing w:line="288" w:lineRule="auto"/>
        <w:jc w:val="both"/>
        <w:rPr>
          <w:rFonts w:ascii="Times New Roman" w:hAnsi="Times New Roman" w:cs="Times New Roman"/>
          <w:noProof w:val="0"/>
          <w:sz w:val="24"/>
        </w:rPr>
      </w:pPr>
      <w:r w:rsidRPr="00221F4A">
        <w:rPr>
          <w:rFonts w:ascii="Times New Roman" w:hAnsi="Times New Roman" w:cs="Times New Roman"/>
          <w:noProof w:val="0"/>
          <w:sz w:val="24"/>
        </w:rPr>
        <w:t xml:space="preserve">Top-level scenario planning and overall framework of Smart Manufacturing Implementation System (SMIS) for enterprise[J]. The International Journal of Advanced Manufacturing Technology. 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(SCI, JCR 2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>区</w:t>
      </w:r>
      <w:r w:rsidRPr="00221F4A">
        <w:rPr>
          <w:rFonts w:ascii="Times New Roman" w:hAnsi="Times New Roman" w:cs="Times New Roman"/>
          <w:b/>
          <w:noProof w:val="0"/>
          <w:color w:val="0000CC"/>
          <w:sz w:val="24"/>
        </w:rPr>
        <w:t xml:space="preserve">,IF 3.4) </w:t>
      </w:r>
    </w:p>
    <w:p w14:paraId="216E3305" w14:textId="2A47A447" w:rsidR="00753674" w:rsidRPr="00EA1804" w:rsidRDefault="00753674" w:rsidP="00EA1804">
      <w:pPr>
        <w:pStyle w:val="a6"/>
        <w:numPr>
          <w:ilvl w:val="0"/>
          <w:numId w:val="3"/>
        </w:numPr>
        <w:ind w:firstLineChars="0"/>
        <w:jc w:val="both"/>
        <w:rPr>
          <w:rFonts w:ascii="Times New Roman" w:hAnsi="Times New Roman" w:cs="Times New Roman"/>
        </w:rPr>
      </w:pPr>
      <w:r w:rsidRPr="00EA1804">
        <w:rPr>
          <w:rFonts w:ascii="Times New Roman" w:hAnsi="Times New Roman" w:cs="Times New Roman"/>
        </w:rPr>
        <w:t>Data-Driven Recommendation Model with Meta-learning Autoencoder for Algorithm Selection</w:t>
      </w:r>
      <w:r w:rsidRPr="00EA1804">
        <w:rPr>
          <w:rFonts w:ascii="Times New Roman" w:hAnsi="Times New Roman" w:cs="Times New Roman"/>
          <w:b/>
        </w:rPr>
        <w:t xml:space="preserve">[C]. </w:t>
      </w:r>
      <w:r w:rsidRPr="00EA1804">
        <w:rPr>
          <w:rFonts w:ascii="Times New Roman" w:hAnsi="Times New Roman" w:cs="Times New Roman"/>
        </w:rPr>
        <w:t>Neural Computing for Advanced Applications: Third International Conference, NCAA 2022,</w:t>
      </w:r>
      <w:r w:rsidRPr="00EA1804">
        <w:rPr>
          <w:rFonts w:ascii="Times New Roman" w:hAnsi="Times New Roman" w:cs="Times New Roman"/>
          <w:b/>
          <w:color w:val="0000CC"/>
        </w:rPr>
        <w:t xml:space="preserve"> (EI</w:t>
      </w:r>
      <w:r w:rsidRPr="00EA1804">
        <w:rPr>
          <w:rFonts w:ascii="Times New Roman" w:hAnsi="Times New Roman" w:cs="Times New Roman"/>
          <w:b/>
          <w:color w:val="0000CC"/>
        </w:rPr>
        <w:t>国际会议</w:t>
      </w:r>
      <w:r w:rsidRPr="00EA1804">
        <w:rPr>
          <w:rFonts w:ascii="Times New Roman" w:hAnsi="Times New Roman" w:cs="Times New Roman"/>
          <w:b/>
          <w:color w:val="0000CC"/>
        </w:rPr>
        <w:t>)</w:t>
      </w:r>
    </w:p>
    <w:p w14:paraId="147D779B" w14:textId="19760D10" w:rsidR="00AD080C" w:rsidRPr="00AD080C" w:rsidRDefault="00AD080C" w:rsidP="00AD080C">
      <w:pPr>
        <w:pStyle w:val="a6"/>
        <w:widowControl w:val="0"/>
        <w:numPr>
          <w:ilvl w:val="0"/>
          <w:numId w:val="3"/>
        </w:numPr>
        <w:ind w:firstLineChars="0"/>
        <w:jc w:val="both"/>
        <w:rPr>
          <w:rFonts w:ascii="Times New Roman" w:hAnsi="Times New Roman" w:cs="Times New Roman"/>
          <w:bCs/>
        </w:rPr>
      </w:pPr>
      <w:r w:rsidRPr="00207399">
        <w:rPr>
          <w:rFonts w:ascii="Times New Roman" w:hAnsi="Times New Roman" w:cs="Times New Roman"/>
          <w:bCs/>
        </w:rPr>
        <w:t>Yue Ma,</w:t>
      </w:r>
      <w:r>
        <w:rPr>
          <w:rFonts w:ascii="Times New Roman" w:hAnsi="Times New Roman" w:cs="Times New Roman"/>
          <w:bCs/>
        </w:rPr>
        <w:t xml:space="preserve"> </w:t>
      </w:r>
      <w:proofErr w:type="spellStart"/>
      <w:r w:rsidRPr="00207399">
        <w:rPr>
          <w:rFonts w:ascii="Times New Roman" w:hAnsi="Times New Roman" w:cs="Times New Roman"/>
          <w:bCs/>
        </w:rPr>
        <w:t>Yongsheng</w:t>
      </w:r>
      <w:proofErr w:type="spellEnd"/>
      <w:r w:rsidRPr="00207399">
        <w:rPr>
          <w:rFonts w:ascii="Times New Roman" w:hAnsi="Times New Roman" w:cs="Times New Roman"/>
          <w:bCs/>
        </w:rPr>
        <w:t xml:space="preserve"> Pang,</w:t>
      </w:r>
      <w:r>
        <w:rPr>
          <w:rFonts w:ascii="Times New Roman" w:hAnsi="Times New Roman" w:cs="Times New Roman"/>
          <w:bCs/>
        </w:rPr>
        <w:t xml:space="preserve"> </w:t>
      </w:r>
      <w:proofErr w:type="spellStart"/>
      <w:r w:rsidRPr="00207399">
        <w:rPr>
          <w:rFonts w:ascii="Times New Roman" w:hAnsi="Times New Roman" w:cs="Times New Roman"/>
          <w:bCs/>
        </w:rPr>
        <w:t>Shuxiang</w:t>
      </w:r>
      <w:proofErr w:type="spellEnd"/>
      <w:r w:rsidRPr="00207399">
        <w:rPr>
          <w:rFonts w:ascii="Times New Roman" w:hAnsi="Times New Roman" w:cs="Times New Roman"/>
          <w:bCs/>
        </w:rPr>
        <w:t xml:space="preserve"> Li,</w:t>
      </w:r>
      <w:r>
        <w:rPr>
          <w:rFonts w:ascii="Times New Roman" w:hAnsi="Times New Roman" w:cs="Times New Roman"/>
          <w:bCs/>
        </w:rPr>
        <w:t xml:space="preserve"> </w:t>
      </w:r>
      <w:proofErr w:type="spellStart"/>
      <w:r w:rsidRPr="00207399">
        <w:rPr>
          <w:rFonts w:ascii="Times New Roman" w:hAnsi="Times New Roman" w:cs="Times New Roman"/>
          <w:bCs/>
        </w:rPr>
        <w:t>Yuanju</w:t>
      </w:r>
      <w:proofErr w:type="spellEnd"/>
      <w:r w:rsidRPr="00207399">
        <w:rPr>
          <w:rFonts w:ascii="Times New Roman" w:hAnsi="Times New Roman" w:cs="Times New Roman"/>
          <w:bCs/>
        </w:rPr>
        <w:t xml:space="preserve"> Qu,</w:t>
      </w:r>
      <w:r>
        <w:rPr>
          <w:rFonts w:ascii="Times New Roman" w:hAnsi="Times New Roman" w:cs="Times New Roman"/>
          <w:bCs/>
        </w:rPr>
        <w:t xml:space="preserve"> </w:t>
      </w:r>
      <w:proofErr w:type="spellStart"/>
      <w:r w:rsidRPr="00207399">
        <w:rPr>
          <w:rFonts w:ascii="Times New Roman" w:hAnsi="Times New Roman" w:cs="Times New Roman"/>
          <w:bCs/>
        </w:rPr>
        <w:t>Yangpeng</w:t>
      </w:r>
      <w:proofErr w:type="spellEnd"/>
      <w:r w:rsidRPr="00207399">
        <w:rPr>
          <w:rFonts w:ascii="Times New Roman" w:hAnsi="Times New Roman" w:cs="Times New Roman"/>
          <w:bCs/>
        </w:rPr>
        <w:t xml:space="preserve"> Wang</w:t>
      </w:r>
      <w:r>
        <w:rPr>
          <w:rFonts w:ascii="Times New Roman" w:hAnsi="Times New Roman" w:cs="Times New Roman"/>
          <w:bCs/>
        </w:rPr>
        <w:t xml:space="preserve"> </w:t>
      </w:r>
      <w:r w:rsidRPr="00207399">
        <w:rPr>
          <w:rFonts w:ascii="Times New Roman" w:hAnsi="Times New Roman" w:cs="Times New Roman"/>
          <w:bCs/>
        </w:rPr>
        <w:t>&amp;</w:t>
      </w:r>
      <w:proofErr w:type="spellStart"/>
      <w:r w:rsidRPr="00207399">
        <w:rPr>
          <w:rFonts w:ascii="Times New Roman" w:hAnsi="Times New Roman" w:cs="Times New Roman"/>
          <w:bCs/>
        </w:rPr>
        <w:t>Xianghua</w:t>
      </w:r>
      <w:proofErr w:type="spellEnd"/>
      <w:r w:rsidRPr="00207399">
        <w:rPr>
          <w:rFonts w:ascii="Times New Roman" w:hAnsi="Times New Roman" w:cs="Times New Roman"/>
          <w:bCs/>
        </w:rPr>
        <w:t xml:space="preserve"> Chu</w:t>
      </w:r>
      <w:r w:rsidRPr="00207399">
        <w:rPr>
          <w:rFonts w:ascii="Times New Roman" w:hAnsi="Times New Roman" w:cs="Times New Roman"/>
          <w:b/>
        </w:rPr>
        <w:t xml:space="preserve"> </w:t>
      </w:r>
      <w:r w:rsidRPr="00207399">
        <w:rPr>
          <w:rFonts w:ascii="Times New Roman" w:hAnsi="Times New Roman" w:cs="Times New Roman"/>
          <w:bCs/>
        </w:rPr>
        <w:t xml:space="preserve">A Stacked Autoencoder Based Meta-Learning Model for Global Optimization[C]//International Conference on Neural Computing for Advanced Applications. </w:t>
      </w:r>
      <w:r w:rsidRPr="00221F4A">
        <w:rPr>
          <w:rFonts w:ascii="Times New Roman" w:hAnsi="Times New Roman" w:cs="Times New Roman"/>
          <w:b/>
          <w:color w:val="0000CC"/>
        </w:rPr>
        <w:t>(EI</w:t>
      </w:r>
      <w:r w:rsidRPr="00221F4A">
        <w:rPr>
          <w:rFonts w:ascii="Times New Roman" w:hAnsi="Times New Roman" w:cs="Times New Roman"/>
          <w:b/>
          <w:color w:val="0000CC"/>
        </w:rPr>
        <w:t>国际会议</w:t>
      </w:r>
      <w:r w:rsidRPr="00221F4A">
        <w:rPr>
          <w:rFonts w:ascii="Times New Roman" w:hAnsi="Times New Roman" w:cs="Times New Roman"/>
          <w:b/>
          <w:color w:val="0000CC"/>
        </w:rPr>
        <w:t>)</w:t>
      </w:r>
    </w:p>
    <w:p w14:paraId="1BA7FC05" w14:textId="60DFED69" w:rsidR="00753674" w:rsidRPr="00221F4A" w:rsidRDefault="00753674" w:rsidP="00753674">
      <w:pPr>
        <w:numPr>
          <w:ilvl w:val="0"/>
          <w:numId w:val="3"/>
        </w:numPr>
        <w:snapToGrid w:val="0"/>
        <w:spacing w:line="288" w:lineRule="auto"/>
        <w:jc w:val="both"/>
        <w:rPr>
          <w:rFonts w:ascii="Times New Roman" w:hAnsi="Times New Roman" w:cs="Times New Roman"/>
        </w:rPr>
      </w:pPr>
      <w:bookmarkStart w:id="41" w:name="OLE_LINK7"/>
      <w:bookmarkStart w:id="42" w:name="OLE_LINK8"/>
      <w:r w:rsidRPr="00221F4A">
        <w:rPr>
          <w:rFonts w:ascii="Times New Roman" w:hAnsi="Times New Roman" w:cs="Times New Roman"/>
        </w:rPr>
        <w:t>A framework for smart manufacturing systems based on the stakeholders’ value</w:t>
      </w:r>
      <w:bookmarkEnd w:id="41"/>
      <w:bookmarkEnd w:id="42"/>
      <w:r w:rsidRPr="00221F4A">
        <w:rPr>
          <w:rFonts w:ascii="Times New Roman" w:hAnsi="Times New Roman" w:cs="Times New Roman"/>
        </w:rPr>
        <w:t xml:space="preserve">. Paper presented at the Proceedings of the </w:t>
      </w:r>
      <w:bookmarkStart w:id="43" w:name="OLE_LINK9"/>
      <w:bookmarkStart w:id="44" w:name="OLE_LINK10"/>
      <w:r w:rsidRPr="00221F4A">
        <w:rPr>
          <w:rFonts w:ascii="Times New Roman" w:hAnsi="Times New Roman" w:cs="Times New Roman"/>
        </w:rPr>
        <w:t xml:space="preserve">2018 </w:t>
      </w:r>
      <w:bookmarkStart w:id="45" w:name="OLE_LINK52"/>
      <w:r w:rsidRPr="00221F4A">
        <w:rPr>
          <w:rFonts w:ascii="Times New Roman" w:hAnsi="Times New Roman" w:cs="Times New Roman"/>
        </w:rPr>
        <w:t>IEEE International Conference on Advanced Manufacturing</w:t>
      </w:r>
      <w:bookmarkEnd w:id="43"/>
      <w:bookmarkEnd w:id="44"/>
      <w:bookmarkEnd w:id="45"/>
      <w:r w:rsidRPr="00221F4A">
        <w:rPr>
          <w:rFonts w:ascii="Times New Roman" w:hAnsi="Times New Roman" w:cs="Times New Roman"/>
        </w:rPr>
        <w:t xml:space="preserve"> </w:t>
      </w:r>
      <w:r w:rsidRPr="00221F4A">
        <w:rPr>
          <w:rFonts w:ascii="Times New Roman" w:hAnsi="Times New Roman" w:cs="Times New Roman"/>
          <w:b/>
          <w:color w:val="0000CC"/>
        </w:rPr>
        <w:t>(EI</w:t>
      </w:r>
      <w:r w:rsidRPr="00221F4A">
        <w:rPr>
          <w:rFonts w:ascii="Times New Roman" w:hAnsi="Times New Roman" w:cs="Times New Roman"/>
          <w:b/>
          <w:color w:val="0000CC"/>
        </w:rPr>
        <w:t>国际会议</w:t>
      </w:r>
      <w:r w:rsidRPr="00221F4A">
        <w:rPr>
          <w:rFonts w:ascii="Times New Roman" w:hAnsi="Times New Roman" w:cs="Times New Roman"/>
          <w:b/>
          <w:color w:val="0000CC"/>
        </w:rPr>
        <w:t>)</w:t>
      </w:r>
    </w:p>
    <w:p w14:paraId="167BFDF2" w14:textId="6A990765" w:rsidR="00753674" w:rsidRPr="00221F4A" w:rsidRDefault="00753674" w:rsidP="00753674">
      <w:pPr>
        <w:numPr>
          <w:ilvl w:val="0"/>
          <w:numId w:val="3"/>
        </w:numPr>
        <w:snapToGrid w:val="0"/>
        <w:spacing w:line="288" w:lineRule="auto"/>
        <w:jc w:val="both"/>
        <w:rPr>
          <w:rFonts w:ascii="Times New Roman" w:hAnsi="Times New Roman" w:cs="Times New Roman"/>
        </w:rPr>
      </w:pPr>
      <w:r w:rsidRPr="00221F4A">
        <w:rPr>
          <w:rFonts w:ascii="Times New Roman" w:hAnsi="Times New Roman" w:cs="Times New Roman"/>
        </w:rPr>
        <w:t xml:space="preserve">A Framework of Smart Supply Chain Management for Smart Manufacturing System, </w:t>
      </w:r>
      <w:bookmarkStart w:id="46" w:name="OLE_LINK51"/>
      <w:r w:rsidRPr="00221F4A">
        <w:rPr>
          <w:rFonts w:ascii="Times New Roman" w:hAnsi="Times New Roman" w:cs="Times New Roman"/>
        </w:rPr>
        <w:t>Proceedings of the Second Global Conference on Theory and Applications of or/om for Sustainability</w:t>
      </w:r>
      <w:bookmarkEnd w:id="46"/>
      <w:r w:rsidRPr="00221F4A">
        <w:rPr>
          <w:rFonts w:ascii="Times New Roman" w:hAnsi="Times New Roman" w:cs="Times New Roman"/>
        </w:rPr>
        <w:t xml:space="preserve">, </w:t>
      </w:r>
      <w:r w:rsidRPr="00221F4A">
        <w:rPr>
          <w:rFonts w:ascii="Times New Roman" w:hAnsi="Times New Roman" w:cs="Times New Roman"/>
          <w:b/>
          <w:color w:val="0000CC"/>
        </w:rPr>
        <w:t>(</w:t>
      </w:r>
      <w:r w:rsidRPr="00221F4A">
        <w:rPr>
          <w:rFonts w:ascii="Times New Roman" w:hAnsi="Times New Roman" w:cs="Times New Roman"/>
          <w:b/>
          <w:color w:val="0000CC"/>
        </w:rPr>
        <w:t>国际会议</w:t>
      </w:r>
      <w:r w:rsidRPr="00221F4A">
        <w:rPr>
          <w:rFonts w:ascii="Times New Roman" w:hAnsi="Times New Roman" w:cs="Times New Roman"/>
          <w:b/>
          <w:color w:val="0000CC"/>
        </w:rPr>
        <w:t>)</w:t>
      </w:r>
    </w:p>
    <w:p w14:paraId="13C8757A" w14:textId="0BBD9073" w:rsidR="00221F4A" w:rsidRDefault="00753674" w:rsidP="00221F4A">
      <w:pPr>
        <w:numPr>
          <w:ilvl w:val="0"/>
          <w:numId w:val="3"/>
        </w:numPr>
        <w:snapToGrid w:val="0"/>
        <w:spacing w:line="288" w:lineRule="auto"/>
        <w:jc w:val="both"/>
        <w:rPr>
          <w:rFonts w:ascii="Times New Roman" w:hAnsi="Times New Roman" w:cs="Times New Roman"/>
          <w:b/>
          <w:color w:val="0000CC"/>
        </w:rPr>
      </w:pPr>
      <w:r w:rsidRPr="00221F4A">
        <w:rPr>
          <w:rFonts w:ascii="Times New Roman" w:hAnsi="Times New Roman" w:cs="Times New Roman"/>
        </w:rPr>
        <w:t xml:space="preserve">A perspective on value co-creation-oriented framework for smart product service system. 10th CIRP Conference on Industrial Product-Service Systems </w:t>
      </w:r>
      <w:r w:rsidRPr="00221F4A">
        <w:rPr>
          <w:rFonts w:ascii="Times New Roman" w:hAnsi="Times New Roman" w:cs="Times New Roman"/>
          <w:b/>
          <w:color w:val="0000CC"/>
        </w:rPr>
        <w:t>(EI</w:t>
      </w:r>
      <w:r w:rsidRPr="00221F4A">
        <w:rPr>
          <w:rFonts w:ascii="Times New Roman" w:hAnsi="Times New Roman" w:cs="Times New Roman"/>
          <w:b/>
          <w:color w:val="0000CC"/>
        </w:rPr>
        <w:t>国际会议</w:t>
      </w:r>
      <w:r w:rsidRPr="00221F4A">
        <w:rPr>
          <w:rFonts w:ascii="Times New Roman" w:hAnsi="Times New Roman" w:cs="Times New Roman"/>
          <w:b/>
          <w:color w:val="0000CC"/>
        </w:rPr>
        <w:t>)</w:t>
      </w:r>
    </w:p>
    <w:p w14:paraId="142B4613" w14:textId="4BDEA45F" w:rsidR="00753674" w:rsidRPr="00DB5988" w:rsidRDefault="00753674" w:rsidP="00221F4A">
      <w:pPr>
        <w:numPr>
          <w:ilvl w:val="0"/>
          <w:numId w:val="3"/>
        </w:numPr>
        <w:snapToGrid w:val="0"/>
        <w:spacing w:line="288" w:lineRule="auto"/>
        <w:jc w:val="both"/>
        <w:rPr>
          <w:rFonts w:ascii="Times New Roman" w:hAnsi="Times New Roman" w:cs="Times New Roman"/>
          <w:b/>
          <w:color w:val="0000CC"/>
        </w:rPr>
      </w:pPr>
      <w:r w:rsidRPr="00221F4A">
        <w:rPr>
          <w:rFonts w:ascii="Times New Roman" w:hAnsi="Times New Roman" w:cs="Times New Roman"/>
        </w:rPr>
        <w:t>Improving Innovative Design of Industries in an All-Round Way[J]. Innovative Design of Manufacturing, 2020: 61-85. Innovative Design of Manufacturing, Chapter</w:t>
      </w:r>
    </w:p>
    <w:p w14:paraId="139213F3" w14:textId="7BB6880F" w:rsidR="00DB5988" w:rsidRDefault="00DB5988" w:rsidP="00DB5988">
      <w:pPr>
        <w:snapToGrid w:val="0"/>
        <w:spacing w:line="288" w:lineRule="auto"/>
        <w:ind w:left="703"/>
        <w:jc w:val="both"/>
        <w:rPr>
          <w:rFonts w:ascii="Times New Roman" w:hAnsi="Times New Roman" w:cs="Times New Roman"/>
        </w:rPr>
      </w:pPr>
    </w:p>
    <w:p w14:paraId="248EA58E" w14:textId="11812C0A" w:rsidR="00DB5988" w:rsidRPr="00DB5988" w:rsidRDefault="00DB5988" w:rsidP="00DB5988">
      <w:pPr>
        <w:pStyle w:val="a6"/>
        <w:numPr>
          <w:ilvl w:val="0"/>
          <w:numId w:val="9"/>
        </w:numPr>
        <w:snapToGrid w:val="0"/>
        <w:spacing w:line="288" w:lineRule="auto"/>
        <w:ind w:firstLineChars="0"/>
        <w:jc w:val="both"/>
        <w:rPr>
          <w:rFonts w:ascii="Times New Roman" w:hAnsi="Times New Roman" w:cs="Times New Roman"/>
          <w:b/>
          <w:bCs/>
        </w:rPr>
      </w:pPr>
      <w:r w:rsidRPr="00DB5988">
        <w:rPr>
          <w:rFonts w:ascii="Times New Roman" w:hAnsi="Times New Roman" w:cs="Times New Roman" w:hint="eastAsia"/>
          <w:b/>
          <w:bCs/>
        </w:rPr>
        <w:t>专利及软著：</w:t>
      </w:r>
    </w:p>
    <w:p w14:paraId="7D95EC9B" w14:textId="277497AB" w:rsidR="00DB5988" w:rsidRDefault="00DB5988" w:rsidP="00DB5988">
      <w:pPr>
        <w:numPr>
          <w:ilvl w:val="0"/>
          <w:numId w:val="7"/>
        </w:numPr>
        <w:snapToGrid w:val="0"/>
        <w:spacing w:line="288" w:lineRule="auto"/>
        <w:jc w:val="both"/>
        <w:rPr>
          <w:rFonts w:ascii="Times New Roman" w:hAnsi="Times New Roman" w:cs="Times New Roman"/>
        </w:rPr>
      </w:pPr>
      <w:r w:rsidRPr="00DB5988">
        <w:rPr>
          <w:rFonts w:ascii="Times New Roman" w:hAnsi="Times New Roman" w:cs="Times New Roman" w:hint="eastAsia"/>
        </w:rPr>
        <w:t>发明</w:t>
      </w:r>
      <w:r w:rsidRPr="00DB5988">
        <w:rPr>
          <w:rFonts w:ascii="Times New Roman" w:hAnsi="Times New Roman" w:cs="Times New Roman" w:hint="eastAsia"/>
        </w:rPr>
        <w:t>Z 202110567697.0</w:t>
      </w:r>
      <w:r w:rsidRPr="00DB5988">
        <w:rPr>
          <w:rFonts w:ascii="Times New Roman" w:hAnsi="Times New Roman" w:cs="Times New Roman"/>
        </w:rPr>
        <w:t xml:space="preserve"> </w:t>
      </w:r>
      <w:r w:rsidRPr="00DB5988">
        <w:rPr>
          <w:rFonts w:ascii="Times New Roman" w:hAnsi="Times New Roman" w:cs="Times New Roman" w:hint="eastAsia"/>
        </w:rPr>
        <w:t>一种动态生产调度方法及系统</w:t>
      </w:r>
    </w:p>
    <w:p w14:paraId="3EEB4321" w14:textId="763382A0" w:rsidR="004D38C2" w:rsidRPr="00813DB2" w:rsidRDefault="004D38C2" w:rsidP="00813DB2">
      <w:pPr>
        <w:numPr>
          <w:ilvl w:val="0"/>
          <w:numId w:val="7"/>
        </w:numPr>
        <w:snapToGrid w:val="0"/>
        <w:spacing w:line="288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发明</w:t>
      </w:r>
      <w:r w:rsidR="00813DB2" w:rsidRPr="00813DB2">
        <w:rPr>
          <w:rFonts w:ascii="Times New Roman" w:hAnsi="Times New Roman" w:cs="Times New Roman"/>
        </w:rPr>
        <w:t>号</w:t>
      </w:r>
      <w:r w:rsidR="00813DB2" w:rsidRPr="00813DB2">
        <w:rPr>
          <w:rFonts w:ascii="Times New Roman" w:hAnsi="Times New Roman" w:cs="Times New Roman"/>
        </w:rPr>
        <w:t>:ZL 202110063231.7</w:t>
      </w:r>
      <w:r w:rsidRPr="00813DB2">
        <w:rPr>
          <w:rFonts w:ascii="Times New Roman" w:hAnsi="Times New Roman" w:cs="Times New Roman" w:hint="eastAsia"/>
        </w:rPr>
        <w:t>基于时间信息熵的自适应方法、系统及介质</w:t>
      </w:r>
    </w:p>
    <w:p w14:paraId="7BA2FC0D" w14:textId="1AC4EBFF" w:rsidR="00DB5988" w:rsidRDefault="00DB5988" w:rsidP="00DB5988">
      <w:pPr>
        <w:numPr>
          <w:ilvl w:val="0"/>
          <w:numId w:val="7"/>
        </w:numPr>
        <w:snapToGrid w:val="0"/>
        <w:spacing w:line="288" w:lineRule="auto"/>
        <w:jc w:val="both"/>
        <w:rPr>
          <w:rFonts w:ascii="Times New Roman" w:hAnsi="Times New Roman" w:cs="Times New Roman"/>
        </w:rPr>
      </w:pPr>
      <w:r w:rsidRPr="00DB5988">
        <w:rPr>
          <w:rFonts w:ascii="Times New Roman" w:hAnsi="Times New Roman" w:cs="Times New Roman" w:hint="eastAsia"/>
        </w:rPr>
        <w:t>发明</w:t>
      </w:r>
      <w:r w:rsidRPr="00DB5988">
        <w:rPr>
          <w:rFonts w:ascii="Times New Roman" w:hAnsi="Times New Roman" w:cs="Times New Roman" w:hint="eastAsia"/>
        </w:rPr>
        <w:t>2019105404076</w:t>
      </w:r>
      <w:r w:rsidRPr="00DB5988">
        <w:rPr>
          <w:rFonts w:ascii="Times New Roman" w:hAnsi="Times New Roman" w:cs="Times New Roman" w:hint="eastAsia"/>
        </w:rPr>
        <w:t>一种基于</w:t>
      </w:r>
      <w:r w:rsidRPr="00DB5988">
        <w:rPr>
          <w:rFonts w:ascii="Times New Roman" w:hAnsi="Times New Roman" w:cs="Times New Roman" w:hint="eastAsia"/>
        </w:rPr>
        <w:t>AR</w:t>
      </w:r>
      <w:r w:rsidRPr="00DB5988">
        <w:rPr>
          <w:rFonts w:ascii="Times New Roman" w:hAnsi="Times New Roman" w:cs="Times New Roman" w:hint="eastAsia"/>
        </w:rPr>
        <w:t>的根管治疗方法和系统</w:t>
      </w:r>
    </w:p>
    <w:p w14:paraId="0F9E5854" w14:textId="336A3F2D" w:rsidR="00F8209C" w:rsidRPr="00F8209C" w:rsidRDefault="00F8209C" w:rsidP="00F8209C">
      <w:pPr>
        <w:numPr>
          <w:ilvl w:val="0"/>
          <w:numId w:val="7"/>
        </w:numPr>
        <w:snapToGrid w:val="0"/>
        <w:spacing w:line="288" w:lineRule="auto"/>
        <w:jc w:val="both"/>
        <w:rPr>
          <w:rFonts w:ascii="Times New Roman" w:hAnsi="Times New Roman" w:cs="Times New Roman"/>
        </w:rPr>
      </w:pPr>
      <w:r w:rsidRPr="00DB5988">
        <w:rPr>
          <w:rFonts w:ascii="Times New Roman" w:hAnsi="Times New Roman" w:cs="Times New Roman" w:hint="eastAsia"/>
        </w:rPr>
        <w:t>发明</w:t>
      </w:r>
      <w:r w:rsidRPr="00DB5988">
        <w:rPr>
          <w:rFonts w:ascii="Times New Roman" w:hAnsi="Times New Roman" w:cs="Times New Roman"/>
        </w:rPr>
        <w:t xml:space="preserve">2014102896748 </w:t>
      </w:r>
      <w:r w:rsidRPr="00DB5988">
        <w:rPr>
          <w:rFonts w:ascii="Times New Roman" w:hAnsi="Times New Roman" w:cs="Times New Roman"/>
        </w:rPr>
        <w:t>一种物联网智能马桶</w:t>
      </w:r>
    </w:p>
    <w:p w14:paraId="36AC87C4" w14:textId="0C8CBE30" w:rsidR="00DB5988" w:rsidRPr="00DB5988" w:rsidRDefault="00DB5988" w:rsidP="00DB5988">
      <w:pPr>
        <w:numPr>
          <w:ilvl w:val="0"/>
          <w:numId w:val="7"/>
        </w:numPr>
        <w:snapToGrid w:val="0"/>
        <w:spacing w:line="288" w:lineRule="auto"/>
        <w:jc w:val="both"/>
        <w:rPr>
          <w:rFonts w:ascii="Times New Roman" w:hAnsi="Times New Roman" w:cs="Times New Roman"/>
        </w:rPr>
      </w:pPr>
      <w:r w:rsidRPr="00DB5988">
        <w:rPr>
          <w:rFonts w:ascii="Times New Roman" w:hAnsi="Times New Roman" w:cs="Times New Roman" w:hint="eastAsia"/>
        </w:rPr>
        <w:t>软著登字第</w:t>
      </w:r>
      <w:r w:rsidRPr="00DB5988">
        <w:rPr>
          <w:rFonts w:ascii="Times New Roman" w:hAnsi="Times New Roman" w:cs="Times New Roman" w:hint="eastAsia"/>
        </w:rPr>
        <w:t>11443665</w:t>
      </w:r>
      <w:r w:rsidRPr="00DB5988">
        <w:rPr>
          <w:rFonts w:ascii="Times New Roman" w:hAnsi="Times New Roman" w:cs="Times New Roman" w:hint="eastAsia"/>
        </w:rPr>
        <w:t>号</w:t>
      </w:r>
      <w:r w:rsidRPr="00DB5988">
        <w:rPr>
          <w:rFonts w:ascii="Times New Roman" w:hAnsi="Times New Roman" w:cs="Times New Roman" w:hint="eastAsia"/>
        </w:rPr>
        <w:tab/>
      </w:r>
      <w:r w:rsidRPr="00DB5988">
        <w:rPr>
          <w:rFonts w:ascii="Times New Roman" w:hAnsi="Times New Roman" w:cs="Times New Roman" w:hint="eastAsia"/>
        </w:rPr>
        <w:t>基于</w:t>
      </w:r>
      <w:proofErr w:type="spellStart"/>
      <w:r w:rsidRPr="00DB5988">
        <w:rPr>
          <w:rFonts w:ascii="Times New Roman" w:hAnsi="Times New Roman" w:cs="Times New Roman" w:hint="eastAsia"/>
        </w:rPr>
        <w:t>LeNet</w:t>
      </w:r>
      <w:proofErr w:type="spellEnd"/>
      <w:r w:rsidRPr="00DB5988">
        <w:rPr>
          <w:rFonts w:ascii="Times New Roman" w:hAnsi="Times New Roman" w:cs="Times New Roman" w:hint="eastAsia"/>
        </w:rPr>
        <w:t xml:space="preserve"> </w:t>
      </w:r>
      <w:r w:rsidRPr="00DB5988">
        <w:rPr>
          <w:rFonts w:ascii="Times New Roman" w:hAnsi="Times New Roman" w:cs="Times New Roman" w:hint="eastAsia"/>
        </w:rPr>
        <w:t>自适应神经网络的人工智能训练软件</w:t>
      </w:r>
    </w:p>
    <w:p w14:paraId="13E14C96" w14:textId="2632F925" w:rsidR="00DB5988" w:rsidRPr="00DB5988" w:rsidRDefault="00DB5988" w:rsidP="00DB5988">
      <w:pPr>
        <w:numPr>
          <w:ilvl w:val="0"/>
          <w:numId w:val="7"/>
        </w:numPr>
        <w:snapToGrid w:val="0"/>
        <w:spacing w:line="288" w:lineRule="auto"/>
        <w:jc w:val="both"/>
        <w:rPr>
          <w:rFonts w:ascii="Times New Roman" w:hAnsi="Times New Roman" w:cs="Times New Roman"/>
        </w:rPr>
      </w:pPr>
      <w:r w:rsidRPr="00DB5988">
        <w:rPr>
          <w:rFonts w:ascii="Times New Roman" w:hAnsi="Times New Roman" w:cs="Times New Roman" w:hint="eastAsia"/>
        </w:rPr>
        <w:t>软著登宇第</w:t>
      </w:r>
      <w:r w:rsidRPr="00DB5988">
        <w:rPr>
          <w:rFonts w:ascii="Times New Roman" w:hAnsi="Times New Roman" w:cs="Times New Roman" w:hint="eastAsia"/>
        </w:rPr>
        <w:t>11443664</w:t>
      </w:r>
      <w:r w:rsidRPr="00DB5988">
        <w:rPr>
          <w:rFonts w:ascii="Times New Roman" w:hAnsi="Times New Roman" w:cs="Times New Roman" w:hint="eastAsia"/>
        </w:rPr>
        <w:t>号</w:t>
      </w:r>
      <w:r w:rsidRPr="00DB5988">
        <w:rPr>
          <w:rFonts w:ascii="Times New Roman" w:hAnsi="Times New Roman" w:cs="Times New Roman" w:hint="eastAsia"/>
        </w:rPr>
        <w:tab/>
      </w:r>
      <w:r w:rsidRPr="00DB5988">
        <w:rPr>
          <w:rFonts w:ascii="Times New Roman" w:hAnsi="Times New Roman" w:cs="Times New Roman" w:hint="eastAsia"/>
        </w:rPr>
        <w:t>基于</w:t>
      </w:r>
      <w:proofErr w:type="spellStart"/>
      <w:r w:rsidRPr="00DB5988">
        <w:rPr>
          <w:rFonts w:ascii="Times New Roman" w:hAnsi="Times New Roman" w:cs="Times New Roman" w:hint="eastAsia"/>
        </w:rPr>
        <w:t>AlexNet</w:t>
      </w:r>
      <w:proofErr w:type="spellEnd"/>
      <w:r w:rsidRPr="00DB5988">
        <w:rPr>
          <w:rFonts w:ascii="Times New Roman" w:hAnsi="Times New Roman" w:cs="Times New Roman" w:hint="eastAsia"/>
        </w:rPr>
        <w:t>自适应神经网络的人工智能训练软件</w:t>
      </w:r>
    </w:p>
    <w:p w14:paraId="4543DCED" w14:textId="6DFABBF2" w:rsidR="00DB5988" w:rsidRDefault="00DB5988" w:rsidP="00DB5988">
      <w:pPr>
        <w:numPr>
          <w:ilvl w:val="0"/>
          <w:numId w:val="7"/>
        </w:numPr>
        <w:snapToGrid w:val="0"/>
        <w:spacing w:line="288" w:lineRule="auto"/>
        <w:jc w:val="both"/>
        <w:rPr>
          <w:rFonts w:ascii="Times New Roman" w:hAnsi="Times New Roman" w:cs="Times New Roman"/>
        </w:rPr>
      </w:pPr>
      <w:r w:rsidRPr="00DB5988">
        <w:rPr>
          <w:rFonts w:ascii="Times New Roman" w:hAnsi="Times New Roman" w:cs="Times New Roman" w:hint="eastAsia"/>
        </w:rPr>
        <w:t>实用</w:t>
      </w:r>
      <w:r w:rsidRPr="00DB5988">
        <w:rPr>
          <w:rFonts w:ascii="Times New Roman" w:hAnsi="Times New Roman" w:cs="Times New Roman" w:hint="eastAsia"/>
        </w:rPr>
        <w:t>ZL 2023 2 1401303.5</w:t>
      </w:r>
      <w:r w:rsidRPr="00DB5988">
        <w:rPr>
          <w:rFonts w:ascii="Times New Roman" w:hAnsi="Times New Roman" w:cs="Times New Roman"/>
        </w:rPr>
        <w:t xml:space="preserve"> </w:t>
      </w:r>
      <w:r w:rsidRPr="00DB5988">
        <w:rPr>
          <w:rFonts w:ascii="Times New Roman" w:hAnsi="Times New Roman" w:cs="Times New Roman" w:hint="eastAsia"/>
        </w:rPr>
        <w:t>基于</w:t>
      </w:r>
      <w:r w:rsidRPr="00DB5988">
        <w:rPr>
          <w:rFonts w:ascii="Times New Roman" w:hAnsi="Times New Roman" w:cs="Times New Roman" w:hint="eastAsia"/>
        </w:rPr>
        <w:t>ZigBee</w:t>
      </w:r>
      <w:r w:rsidRPr="00DB5988">
        <w:rPr>
          <w:rFonts w:ascii="Times New Roman" w:hAnsi="Times New Roman" w:cs="Times New Roman" w:hint="eastAsia"/>
        </w:rPr>
        <w:t>通信的空调压缩机质量预测系统</w:t>
      </w:r>
    </w:p>
    <w:p w14:paraId="0EC08073" w14:textId="26B5A262" w:rsidR="00DB5988" w:rsidRPr="00DB5988" w:rsidRDefault="00DB5988" w:rsidP="00DB5988">
      <w:pPr>
        <w:numPr>
          <w:ilvl w:val="0"/>
          <w:numId w:val="7"/>
        </w:numPr>
        <w:snapToGrid w:val="0"/>
        <w:spacing w:line="288" w:lineRule="auto"/>
        <w:jc w:val="both"/>
        <w:rPr>
          <w:rFonts w:ascii="Times New Roman" w:hAnsi="Times New Roman" w:cs="Times New Roman"/>
        </w:rPr>
      </w:pPr>
      <w:r w:rsidRPr="00DB5988">
        <w:rPr>
          <w:rFonts w:ascii="Times New Roman" w:hAnsi="Times New Roman" w:cs="Times New Roman" w:hint="eastAsia"/>
        </w:rPr>
        <w:t>实用</w:t>
      </w:r>
      <w:r w:rsidRPr="00DB5988">
        <w:rPr>
          <w:rFonts w:ascii="Times New Roman" w:hAnsi="Times New Roman" w:cs="Times New Roman"/>
        </w:rPr>
        <w:t xml:space="preserve">2014200958340 </w:t>
      </w:r>
      <w:r w:rsidRPr="00DB5988">
        <w:rPr>
          <w:rFonts w:ascii="Times New Roman" w:hAnsi="Times New Roman" w:cs="Times New Roman"/>
        </w:rPr>
        <w:t>一种基于手机控制的灯控系统</w:t>
      </w:r>
    </w:p>
    <w:p w14:paraId="3651E898" w14:textId="2123471F" w:rsidR="00DB5988" w:rsidRPr="00DB5988" w:rsidRDefault="00DB5988" w:rsidP="00DB5988">
      <w:pPr>
        <w:numPr>
          <w:ilvl w:val="0"/>
          <w:numId w:val="7"/>
        </w:numPr>
        <w:snapToGrid w:val="0"/>
        <w:spacing w:line="288" w:lineRule="auto"/>
        <w:jc w:val="both"/>
        <w:rPr>
          <w:rFonts w:ascii="Times New Roman" w:hAnsi="Times New Roman" w:cs="Times New Roman"/>
        </w:rPr>
      </w:pPr>
      <w:r w:rsidRPr="00DB5988">
        <w:rPr>
          <w:rFonts w:ascii="Times New Roman" w:hAnsi="Times New Roman" w:cs="Times New Roman" w:hint="eastAsia"/>
        </w:rPr>
        <w:t>实用</w:t>
      </w:r>
      <w:r w:rsidRPr="00DB5988">
        <w:rPr>
          <w:rFonts w:ascii="Times New Roman" w:hAnsi="Times New Roman" w:cs="Times New Roman"/>
        </w:rPr>
        <w:t xml:space="preserve">2016201453094 </w:t>
      </w:r>
      <w:r w:rsidRPr="00DB5988">
        <w:rPr>
          <w:rFonts w:ascii="Times New Roman" w:hAnsi="Times New Roman" w:cs="Times New Roman"/>
        </w:rPr>
        <w:t>一种常闭型无线控制灯</w:t>
      </w:r>
    </w:p>
    <w:p w14:paraId="7F74BD2E" w14:textId="616C289B" w:rsidR="00DB5988" w:rsidRDefault="00DB5988" w:rsidP="00DB5988">
      <w:pPr>
        <w:numPr>
          <w:ilvl w:val="0"/>
          <w:numId w:val="7"/>
        </w:numPr>
        <w:snapToGrid w:val="0"/>
        <w:spacing w:line="288" w:lineRule="auto"/>
        <w:jc w:val="both"/>
        <w:rPr>
          <w:rFonts w:ascii="Times New Roman" w:hAnsi="Times New Roman" w:cs="Times New Roman"/>
        </w:rPr>
      </w:pPr>
      <w:r w:rsidRPr="00DB5988">
        <w:rPr>
          <w:rFonts w:ascii="Times New Roman" w:hAnsi="Times New Roman" w:cs="Times New Roman" w:hint="eastAsia"/>
        </w:rPr>
        <w:lastRenderedPageBreak/>
        <w:t>实用</w:t>
      </w:r>
      <w:r w:rsidRPr="00DB5988">
        <w:rPr>
          <w:rFonts w:ascii="Times New Roman" w:hAnsi="Times New Roman" w:cs="Times New Roman"/>
        </w:rPr>
        <w:t>2016201263992</w:t>
      </w:r>
      <w:r>
        <w:rPr>
          <w:rFonts w:ascii="Times New Roman" w:hAnsi="Times New Roman" w:cs="Times New Roman" w:hint="eastAsia"/>
        </w:rPr>
        <w:t xml:space="preserve"> </w:t>
      </w:r>
      <w:r w:rsidRPr="00DB5988">
        <w:rPr>
          <w:rFonts w:ascii="Times New Roman" w:hAnsi="Times New Roman" w:cs="Times New Roman"/>
        </w:rPr>
        <w:t>一种常闭型无线控制开关</w:t>
      </w:r>
    </w:p>
    <w:p w14:paraId="79ABBE52" w14:textId="0D5EB2EE" w:rsidR="00DB5988" w:rsidRDefault="00DB5988" w:rsidP="00DB5988">
      <w:pPr>
        <w:numPr>
          <w:ilvl w:val="0"/>
          <w:numId w:val="7"/>
        </w:numPr>
        <w:snapToGrid w:val="0"/>
        <w:spacing w:line="288" w:lineRule="auto"/>
        <w:jc w:val="both"/>
        <w:rPr>
          <w:rFonts w:ascii="Times New Roman" w:hAnsi="Times New Roman" w:cs="Times New Roman"/>
        </w:rPr>
      </w:pPr>
      <w:r w:rsidRPr="00DB5988">
        <w:rPr>
          <w:rFonts w:ascii="Times New Roman" w:hAnsi="Times New Roman" w:cs="Times New Roman" w:hint="eastAsia"/>
        </w:rPr>
        <w:t>实用</w:t>
      </w:r>
      <w:r w:rsidRPr="00DB5988">
        <w:rPr>
          <w:rFonts w:ascii="Times New Roman" w:hAnsi="Times New Roman" w:cs="Times New Roman"/>
        </w:rPr>
        <w:t>2014203758717</w:t>
      </w:r>
      <w:r>
        <w:rPr>
          <w:rFonts w:ascii="Times New Roman" w:hAnsi="Times New Roman" w:cs="Times New Roman" w:hint="eastAsia"/>
        </w:rPr>
        <w:t xml:space="preserve"> </w:t>
      </w:r>
      <w:r w:rsidRPr="00DB5988">
        <w:rPr>
          <w:rFonts w:ascii="Times New Roman" w:hAnsi="Times New Roman" w:cs="Times New Roman"/>
        </w:rPr>
        <w:t>多功能物联网照明灯</w:t>
      </w:r>
    </w:p>
    <w:p w14:paraId="2FD0B6A4" w14:textId="155B968C" w:rsidR="00215475" w:rsidRPr="00B468CA" w:rsidRDefault="00B468CA" w:rsidP="00E75C49">
      <w:pPr>
        <w:snapToGrid w:val="0"/>
        <w:spacing w:beforeLines="50" w:before="163" w:afterLines="50" w:after="163" w:line="288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color w:val="000000"/>
          <w:szCs w:val="22"/>
        </w:rPr>
        <w:t>五、</w:t>
      </w:r>
      <w:r w:rsidR="00215475" w:rsidRPr="00B468CA">
        <w:rPr>
          <w:rFonts w:ascii="Times New Roman" w:hAnsi="Times New Roman" w:cs="Times New Roman"/>
          <w:b/>
          <w:bCs/>
          <w:color w:val="000000"/>
          <w:szCs w:val="22"/>
        </w:rPr>
        <w:t>参与的项目</w:t>
      </w:r>
      <w:r w:rsidR="00221F4A" w:rsidRPr="00B468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="00221F4A" w:rsidRPr="00B468CA">
        <w:rPr>
          <w:rFonts w:ascii="Times New Roman" w:hAnsi="Times New Roman" w:cs="Times New Roman" w:hint="eastAsia"/>
          <w:b/>
          <w:bCs/>
          <w:color w:val="000000"/>
          <w:sz w:val="28"/>
          <w:szCs w:val="28"/>
        </w:rPr>
        <w:t>总共</w:t>
      </w:r>
      <w:r w:rsidR="00221F4A" w:rsidRPr="00B468CA">
        <w:rPr>
          <w:rFonts w:ascii="Times New Roman" w:hAnsi="Times New Roman" w:cs="Times New Roman" w:hint="eastAsia"/>
          <w:b/>
          <w:bCs/>
          <w:color w:val="000000"/>
          <w:sz w:val="28"/>
          <w:szCs w:val="28"/>
        </w:rPr>
        <w:t>1</w:t>
      </w:r>
      <w:r w:rsidR="006E576D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221F4A" w:rsidRPr="00B468CA">
        <w:rPr>
          <w:rFonts w:ascii="Times New Roman" w:hAnsi="Times New Roman" w:cs="Times New Roman" w:hint="eastAsia"/>
          <w:b/>
          <w:bCs/>
          <w:color w:val="000000"/>
          <w:sz w:val="28"/>
          <w:szCs w:val="28"/>
        </w:rPr>
        <w:t>项，国家项目</w:t>
      </w:r>
      <w:r w:rsidR="006E576D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221F4A" w:rsidRPr="00B468CA">
        <w:rPr>
          <w:rFonts w:ascii="Times New Roman" w:hAnsi="Times New Roman" w:cs="Times New Roman" w:hint="eastAsia"/>
          <w:b/>
          <w:bCs/>
          <w:color w:val="000000"/>
          <w:sz w:val="28"/>
          <w:szCs w:val="28"/>
        </w:rPr>
        <w:t>项，省市项目</w:t>
      </w:r>
      <w:r w:rsidR="00AB41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="00221F4A" w:rsidRPr="00B468CA">
        <w:rPr>
          <w:rFonts w:ascii="Times New Roman" w:hAnsi="Times New Roman" w:cs="Times New Roman" w:hint="eastAsia"/>
          <w:b/>
          <w:bCs/>
          <w:color w:val="000000"/>
          <w:sz w:val="28"/>
          <w:szCs w:val="28"/>
        </w:rPr>
        <w:t>项</w:t>
      </w:r>
      <w:r w:rsidR="00AB412D">
        <w:rPr>
          <w:rFonts w:ascii="Times New Roman" w:hAnsi="Times New Roman" w:cs="Times New Roman" w:hint="eastAsia"/>
          <w:b/>
          <w:bCs/>
          <w:color w:val="000000"/>
          <w:sz w:val="28"/>
          <w:szCs w:val="28"/>
        </w:rPr>
        <w:t>，企业咨询项目</w:t>
      </w:r>
      <w:r w:rsidR="004B6E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AB412D">
        <w:rPr>
          <w:rFonts w:ascii="Times New Roman" w:hAnsi="Times New Roman" w:cs="Times New Roman" w:hint="eastAsia"/>
          <w:b/>
          <w:bCs/>
          <w:color w:val="000000"/>
          <w:sz w:val="28"/>
          <w:szCs w:val="28"/>
        </w:rPr>
        <w:t>项</w:t>
      </w:r>
    </w:p>
    <w:p w14:paraId="3C950317" w14:textId="23F06CCE" w:rsidR="00215475" w:rsidRPr="004B6E83" w:rsidRDefault="00215475" w:rsidP="00EA55E2">
      <w:pPr>
        <w:numPr>
          <w:ilvl w:val="0"/>
          <w:numId w:val="1"/>
        </w:numPr>
        <w:snapToGrid w:val="0"/>
        <w:spacing w:line="324" w:lineRule="auto"/>
        <w:ind w:left="704"/>
        <w:jc w:val="both"/>
        <w:rPr>
          <w:rFonts w:ascii="Times New Roman" w:hAnsi="Times New Roman" w:cs="Times New Roman"/>
          <w:b/>
          <w:noProof/>
          <w:color w:val="000000" w:themeColor="text1"/>
        </w:rPr>
      </w:pPr>
      <w:r w:rsidRPr="00EA55E2">
        <w:rPr>
          <w:rFonts w:ascii="Times New Roman" w:hAnsi="Times New Roman" w:cs="Times New Roman"/>
          <w:bCs/>
          <w:noProof/>
          <w:color w:val="000000" w:themeColor="text1"/>
        </w:rPr>
        <w:t>广东省自然科学基金青年</w:t>
      </w:r>
      <w:r w:rsidR="00002593">
        <w:rPr>
          <w:rFonts w:ascii="Times New Roman" w:hAnsi="Times New Roman" w:cs="Times New Roman" w:hint="eastAsia"/>
          <w:bCs/>
          <w:noProof/>
          <w:color w:val="000000" w:themeColor="text1"/>
        </w:rPr>
        <w:t>项目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：基于自进化深度学习算法的智能生产系统质量预测方法研究</w:t>
      </w:r>
      <w:r w:rsidR="00753674" w:rsidRPr="00EA55E2">
        <w:rPr>
          <w:rFonts w:ascii="Times New Roman" w:hAnsi="Times New Roman" w:cs="Times New Roman"/>
          <w:bCs/>
          <w:noProof/>
          <w:color w:val="000000" w:themeColor="text1"/>
        </w:rPr>
        <w:t>。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时间：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2021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年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10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月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-2024</w:t>
      </w:r>
      <w:r w:rsidR="004B6E83">
        <w:rPr>
          <w:rFonts w:ascii="Times New Roman" w:hAnsi="Times New Roman" w:cs="Times New Roman" w:hint="eastAsia"/>
          <w:bCs/>
          <w:noProof/>
          <w:color w:val="000000" w:themeColor="text1"/>
        </w:rPr>
        <w:t>-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9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月</w:t>
      </w:r>
      <w:r w:rsidR="004B6E83">
        <w:rPr>
          <w:rFonts w:ascii="Times New Roman" w:hAnsi="Times New Roman" w:cs="Times New Roman" w:hint="eastAsia"/>
          <w:bCs/>
          <w:noProof/>
          <w:color w:val="000000" w:themeColor="text1"/>
        </w:rPr>
        <w:t xml:space="preserve"> </w:t>
      </w:r>
      <w:r w:rsidR="004B6E83">
        <w:rPr>
          <w:rFonts w:ascii="Times New Roman" w:hAnsi="Times New Roman" w:cs="Times New Roman"/>
          <w:bCs/>
          <w:noProof/>
          <w:color w:val="000000" w:themeColor="text1"/>
        </w:rPr>
        <w:t xml:space="preserve">                             </w:t>
      </w:r>
      <w:r w:rsidR="004B6E83" w:rsidRPr="004B6E83">
        <w:rPr>
          <w:rFonts w:ascii="Times New Roman" w:hAnsi="Times New Roman" w:cs="Times New Roman" w:hint="eastAsia"/>
          <w:b/>
          <w:noProof/>
          <w:color w:val="000000" w:themeColor="text1"/>
        </w:rPr>
        <w:t>主持</w:t>
      </w:r>
    </w:p>
    <w:p w14:paraId="79CD027B" w14:textId="7295F061" w:rsidR="00215475" w:rsidRPr="006E576D" w:rsidRDefault="00215475" w:rsidP="00EA55E2">
      <w:pPr>
        <w:numPr>
          <w:ilvl w:val="0"/>
          <w:numId w:val="1"/>
        </w:numPr>
        <w:snapToGrid w:val="0"/>
        <w:spacing w:line="324" w:lineRule="auto"/>
        <w:ind w:left="704"/>
        <w:jc w:val="both"/>
        <w:rPr>
          <w:rFonts w:ascii="Times New Roman" w:hAnsi="Times New Roman" w:cs="Times New Roman"/>
          <w:bCs/>
          <w:noProof/>
          <w:color w:val="000000" w:themeColor="text1"/>
        </w:rPr>
      </w:pPr>
      <w:r w:rsidRPr="00EA55E2">
        <w:rPr>
          <w:rFonts w:ascii="Times New Roman" w:hAnsi="Times New Roman" w:cs="Times New Roman"/>
          <w:bCs/>
          <w:noProof/>
          <w:color w:val="000000" w:themeColor="text1"/>
        </w:rPr>
        <w:t>深圳市自然科学基金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,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面上项目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,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智能制造系统中产品质量预测与优化方法研究</w:t>
      </w:r>
      <w:r w:rsidR="00EA55E2">
        <w:rPr>
          <w:rFonts w:ascii="Times New Roman" w:hAnsi="Times New Roman" w:cs="Times New Roman" w:hint="eastAsia"/>
          <w:bCs/>
          <w:noProof/>
          <w:color w:val="000000" w:themeColor="text1"/>
        </w:rPr>
        <w:t>；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时间：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2022</w:t>
      </w:r>
      <w:r w:rsidR="004B6E83">
        <w:rPr>
          <w:rFonts w:ascii="Times New Roman" w:hAnsi="Times New Roman" w:cs="Times New Roman" w:hint="eastAsia"/>
          <w:bCs/>
          <w:noProof/>
          <w:color w:val="000000" w:themeColor="text1"/>
        </w:rPr>
        <w:t>年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10</w:t>
      </w:r>
      <w:r w:rsidR="004B6E83">
        <w:rPr>
          <w:rFonts w:ascii="Times New Roman" w:hAnsi="Times New Roman" w:cs="Times New Roman" w:hint="eastAsia"/>
          <w:bCs/>
          <w:noProof/>
          <w:color w:val="000000" w:themeColor="text1"/>
        </w:rPr>
        <w:t>月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至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2025</w:t>
      </w:r>
      <w:r w:rsidR="004B6E83">
        <w:rPr>
          <w:rFonts w:ascii="Times New Roman" w:hAnsi="Times New Roman" w:cs="Times New Roman" w:hint="eastAsia"/>
          <w:bCs/>
          <w:noProof/>
          <w:color w:val="000000" w:themeColor="text1"/>
        </w:rPr>
        <w:t>年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10</w:t>
      </w:r>
      <w:r w:rsidR="004B6E83">
        <w:rPr>
          <w:rFonts w:ascii="Times New Roman" w:hAnsi="Times New Roman" w:cs="Times New Roman" w:hint="eastAsia"/>
          <w:bCs/>
          <w:noProof/>
          <w:color w:val="000000" w:themeColor="text1"/>
        </w:rPr>
        <w:t>月</w:t>
      </w:r>
      <w:r w:rsidR="004B6E83">
        <w:rPr>
          <w:rFonts w:ascii="Times New Roman" w:hAnsi="Times New Roman" w:cs="Times New Roman" w:hint="eastAsia"/>
          <w:bCs/>
          <w:noProof/>
          <w:color w:val="000000" w:themeColor="text1"/>
        </w:rPr>
        <w:t xml:space="preserve"> </w:t>
      </w:r>
      <w:r w:rsidR="004B6E83">
        <w:rPr>
          <w:rFonts w:ascii="Times New Roman" w:hAnsi="Times New Roman" w:cs="Times New Roman"/>
          <w:bCs/>
          <w:noProof/>
          <w:color w:val="000000" w:themeColor="text1"/>
        </w:rPr>
        <w:t xml:space="preserve">                                    </w:t>
      </w:r>
      <w:r w:rsidR="004B6E83" w:rsidRPr="004B6E83">
        <w:rPr>
          <w:rFonts w:ascii="Times New Roman" w:hAnsi="Times New Roman" w:cs="Times New Roman" w:hint="eastAsia"/>
          <w:b/>
          <w:noProof/>
          <w:color w:val="000000" w:themeColor="text1"/>
        </w:rPr>
        <w:t>主持</w:t>
      </w:r>
    </w:p>
    <w:p w14:paraId="7D33B012" w14:textId="72329166" w:rsidR="006E576D" w:rsidRPr="006E576D" w:rsidRDefault="006E576D" w:rsidP="006E576D">
      <w:pPr>
        <w:numPr>
          <w:ilvl w:val="0"/>
          <w:numId w:val="1"/>
        </w:numPr>
        <w:snapToGrid w:val="0"/>
        <w:spacing w:line="324" w:lineRule="auto"/>
        <w:ind w:left="704"/>
        <w:jc w:val="both"/>
        <w:rPr>
          <w:rFonts w:ascii="Times New Roman" w:hAnsi="Times New Roman" w:cs="Times New Roman"/>
          <w:bCs/>
          <w:noProof/>
          <w:color w:val="000000" w:themeColor="text1"/>
        </w:rPr>
      </w:pPr>
      <w:r w:rsidRPr="0077057E">
        <w:rPr>
          <w:rFonts w:ascii="Times New Roman" w:hAnsi="Times New Roman" w:cs="Times New Roman"/>
          <w:bCs/>
          <w:noProof/>
          <w:color w:val="000000" w:themeColor="text1"/>
        </w:rPr>
        <w:t>国家自然科学基金面上项目</w:t>
      </w:r>
      <w:r w:rsidRPr="0077057E">
        <w:rPr>
          <w:rFonts w:ascii="Times New Roman" w:hAnsi="Times New Roman" w:cs="Times New Roman" w:hint="eastAsia"/>
          <w:bCs/>
          <w:noProof/>
          <w:color w:val="000000" w:themeColor="text1"/>
        </w:rPr>
        <w:t>7</w:t>
      </w:r>
      <w:r w:rsidRPr="0077057E">
        <w:rPr>
          <w:rFonts w:ascii="Times New Roman" w:hAnsi="Times New Roman" w:cs="Times New Roman"/>
          <w:bCs/>
          <w:noProof/>
          <w:color w:val="000000" w:themeColor="text1"/>
        </w:rPr>
        <w:t>1971142</w:t>
      </w:r>
      <w:r w:rsidRPr="0077057E">
        <w:rPr>
          <w:rFonts w:ascii="Times New Roman" w:hAnsi="Times New Roman" w:cs="Times New Roman" w:hint="eastAsia"/>
          <w:bCs/>
          <w:noProof/>
          <w:color w:val="000000" w:themeColor="text1"/>
        </w:rPr>
        <w:t>：</w:t>
      </w:r>
      <w:r w:rsidRPr="0077057E">
        <w:rPr>
          <w:rFonts w:ascii="Times New Roman" w:hAnsi="Times New Roman" w:cs="Times New Roman"/>
          <w:bCs/>
          <w:noProof/>
          <w:color w:val="000000" w:themeColor="text1"/>
        </w:rPr>
        <w:t>基于自适应群集智能协同的大规模全局优化：双层数据驱动</w:t>
      </w:r>
      <w:r w:rsidRPr="0077057E">
        <w:rPr>
          <w:rFonts w:ascii="Times New Roman" w:hAnsi="Times New Roman" w:cs="Times New Roman" w:hint="eastAsia"/>
          <w:bCs/>
          <w:noProof/>
          <w:color w:val="000000" w:themeColor="text1"/>
        </w:rPr>
        <w:t>。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时间：</w:t>
      </w:r>
      <w:r w:rsidRPr="0077057E">
        <w:rPr>
          <w:rFonts w:ascii="Times New Roman" w:hAnsi="Times New Roman" w:cs="Times New Roman"/>
          <w:bCs/>
          <w:noProof/>
          <w:color w:val="000000" w:themeColor="text1"/>
        </w:rPr>
        <w:t xml:space="preserve">2020-12 </w:t>
      </w:r>
      <w:r w:rsidRPr="0077057E">
        <w:rPr>
          <w:rFonts w:ascii="Times New Roman" w:hAnsi="Times New Roman" w:cs="Times New Roman"/>
          <w:bCs/>
          <w:noProof/>
          <w:color w:val="000000" w:themeColor="text1"/>
        </w:rPr>
        <w:t>至</w:t>
      </w:r>
      <w:r w:rsidRPr="0077057E">
        <w:rPr>
          <w:rFonts w:ascii="Times New Roman" w:hAnsi="Times New Roman" w:cs="Times New Roman"/>
          <w:bCs/>
          <w:noProof/>
          <w:color w:val="000000" w:themeColor="text1"/>
        </w:rPr>
        <w:t xml:space="preserve"> 2023-12</w:t>
      </w:r>
      <w:r>
        <w:rPr>
          <w:rFonts w:ascii="Times New Roman" w:hAnsi="Times New Roman" w:cs="Times New Roman"/>
          <w:b/>
          <w:noProof/>
          <w:color w:val="000000" w:themeColor="text1"/>
        </w:rPr>
        <w:t xml:space="preserve">                           </w:t>
      </w:r>
      <w:r w:rsidRPr="004B6E83">
        <w:rPr>
          <w:rFonts w:ascii="Times New Roman" w:hAnsi="Times New Roman" w:cs="Times New Roman" w:hint="eastAsia"/>
          <w:b/>
          <w:noProof/>
          <w:color w:val="000000" w:themeColor="text1"/>
        </w:rPr>
        <w:t>主要参与人</w:t>
      </w:r>
    </w:p>
    <w:p w14:paraId="6EA22AEE" w14:textId="4B52C357" w:rsidR="00484296" w:rsidRPr="00484296" w:rsidRDefault="00484296" w:rsidP="00484296">
      <w:pPr>
        <w:numPr>
          <w:ilvl w:val="0"/>
          <w:numId w:val="1"/>
        </w:numPr>
        <w:snapToGrid w:val="0"/>
        <w:spacing w:line="324" w:lineRule="auto"/>
        <w:ind w:left="704"/>
        <w:jc w:val="both"/>
        <w:rPr>
          <w:rFonts w:ascii="Times New Roman" w:hAnsi="Times New Roman" w:cs="Times New Roman"/>
          <w:bCs/>
          <w:noProof/>
          <w:color w:val="000000" w:themeColor="text1"/>
        </w:rPr>
      </w:pPr>
      <w:r w:rsidRPr="00EA55E2">
        <w:rPr>
          <w:rFonts w:ascii="Times New Roman" w:hAnsi="Times New Roman" w:cs="Times New Roman"/>
          <w:bCs/>
          <w:noProof/>
          <w:color w:val="000000" w:themeColor="text1"/>
        </w:rPr>
        <w:t>广东省自然科学基金面上项目：随机不确定环境下智能生产系统动态行为认知模型研究。时间：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2022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年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1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月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-2024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年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12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月</w:t>
      </w:r>
      <w:r>
        <w:rPr>
          <w:rFonts w:ascii="Times New Roman" w:hAnsi="Times New Roman" w:cs="Times New Roman" w:hint="eastAsia"/>
          <w:bCs/>
          <w:noProof/>
          <w:color w:val="000000" w:themeColor="text1"/>
        </w:rPr>
        <w:t xml:space="preserve"> </w:t>
      </w:r>
      <w:r w:rsidRPr="004B6E83">
        <w:rPr>
          <w:rFonts w:ascii="Times New Roman" w:hAnsi="Times New Roman" w:cs="Times New Roman"/>
          <w:b/>
          <w:noProof/>
          <w:color w:val="000000" w:themeColor="text1"/>
        </w:rPr>
        <w:t xml:space="preserve"> </w:t>
      </w:r>
      <w:r>
        <w:rPr>
          <w:rFonts w:ascii="Times New Roman" w:hAnsi="Times New Roman" w:cs="Times New Roman"/>
          <w:b/>
          <w:noProof/>
          <w:color w:val="000000" w:themeColor="text1"/>
        </w:rPr>
        <w:t xml:space="preserve">                                </w:t>
      </w:r>
      <w:r w:rsidRPr="004B6E83">
        <w:rPr>
          <w:rFonts w:ascii="Times New Roman" w:hAnsi="Times New Roman" w:cs="Times New Roman" w:hint="eastAsia"/>
          <w:b/>
          <w:noProof/>
          <w:color w:val="000000" w:themeColor="text1"/>
        </w:rPr>
        <w:t>主要参与人</w:t>
      </w:r>
    </w:p>
    <w:p w14:paraId="684B3185" w14:textId="5FBD4A8A" w:rsidR="006F6F8F" w:rsidRPr="006F6F8F" w:rsidRDefault="00215475" w:rsidP="006F6F8F">
      <w:pPr>
        <w:numPr>
          <w:ilvl w:val="0"/>
          <w:numId w:val="1"/>
        </w:numPr>
        <w:snapToGrid w:val="0"/>
        <w:spacing w:line="324" w:lineRule="auto"/>
        <w:ind w:left="704"/>
        <w:jc w:val="both"/>
        <w:rPr>
          <w:rFonts w:ascii="Times New Roman" w:hAnsi="Times New Roman" w:cs="Times New Roman"/>
          <w:bCs/>
          <w:noProof/>
          <w:color w:val="000000" w:themeColor="text1"/>
        </w:rPr>
      </w:pPr>
      <w:r w:rsidRPr="00EA55E2">
        <w:rPr>
          <w:rFonts w:ascii="Times New Roman" w:hAnsi="Times New Roman" w:cs="Times New Roman"/>
          <w:bCs/>
          <w:noProof/>
          <w:color w:val="000000" w:themeColor="text1"/>
        </w:rPr>
        <w:t>深圳市南山区调研课题：大数据驱动的南山区扬尘颗粒物预测与抑尘智能决策研究</w:t>
      </w:r>
      <w:r w:rsidR="00EA55E2">
        <w:rPr>
          <w:rFonts w:ascii="Times New Roman" w:hAnsi="Times New Roman" w:cs="Times New Roman" w:hint="eastAsia"/>
          <w:bCs/>
          <w:noProof/>
          <w:color w:val="000000" w:themeColor="text1"/>
        </w:rPr>
        <w:t>；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时间：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2023</w:t>
      </w:r>
      <w:r w:rsidR="004B6E83">
        <w:rPr>
          <w:rFonts w:ascii="Times New Roman" w:hAnsi="Times New Roman" w:cs="Times New Roman" w:hint="eastAsia"/>
          <w:bCs/>
          <w:noProof/>
          <w:color w:val="000000" w:themeColor="text1"/>
        </w:rPr>
        <w:t>年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1</w:t>
      </w:r>
      <w:r w:rsidR="004B6E83">
        <w:rPr>
          <w:rFonts w:ascii="Times New Roman" w:hAnsi="Times New Roman" w:cs="Times New Roman" w:hint="eastAsia"/>
          <w:bCs/>
          <w:noProof/>
          <w:color w:val="000000" w:themeColor="text1"/>
        </w:rPr>
        <w:t>月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至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2024</w:t>
      </w:r>
      <w:r w:rsidR="004B6E83">
        <w:rPr>
          <w:rFonts w:ascii="Times New Roman" w:hAnsi="Times New Roman" w:cs="Times New Roman" w:hint="eastAsia"/>
          <w:bCs/>
          <w:noProof/>
          <w:color w:val="000000" w:themeColor="text1"/>
        </w:rPr>
        <w:t>年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6</w:t>
      </w:r>
      <w:r w:rsidR="004B6E83">
        <w:rPr>
          <w:rFonts w:ascii="Times New Roman" w:hAnsi="Times New Roman" w:cs="Times New Roman" w:hint="eastAsia"/>
          <w:bCs/>
          <w:noProof/>
          <w:color w:val="000000" w:themeColor="text1"/>
        </w:rPr>
        <w:t>月</w:t>
      </w:r>
      <w:r w:rsidR="004B6E83">
        <w:rPr>
          <w:rFonts w:ascii="Times New Roman" w:hAnsi="Times New Roman" w:cs="Times New Roman" w:hint="eastAsia"/>
          <w:bCs/>
          <w:noProof/>
          <w:color w:val="000000" w:themeColor="text1"/>
        </w:rPr>
        <w:t xml:space="preserve"> </w:t>
      </w:r>
      <w:r w:rsidR="004B6E83">
        <w:rPr>
          <w:rFonts w:ascii="Times New Roman" w:hAnsi="Times New Roman" w:cs="Times New Roman"/>
          <w:bCs/>
          <w:noProof/>
          <w:color w:val="000000" w:themeColor="text1"/>
        </w:rPr>
        <w:t xml:space="preserve">                                  </w:t>
      </w:r>
      <w:r w:rsidR="004B6E83" w:rsidRPr="004B6E83">
        <w:rPr>
          <w:rFonts w:ascii="Times New Roman" w:hAnsi="Times New Roman" w:cs="Times New Roman" w:hint="eastAsia"/>
          <w:b/>
          <w:noProof/>
          <w:color w:val="000000" w:themeColor="text1"/>
        </w:rPr>
        <w:t>主要参与人</w:t>
      </w:r>
    </w:p>
    <w:p w14:paraId="1AE2BED1" w14:textId="0A8B5D72" w:rsidR="00EA55E2" w:rsidRPr="00EA55E2" w:rsidRDefault="00215475" w:rsidP="00EA55E2">
      <w:pPr>
        <w:numPr>
          <w:ilvl w:val="0"/>
          <w:numId w:val="1"/>
        </w:numPr>
        <w:snapToGrid w:val="0"/>
        <w:spacing w:line="324" w:lineRule="auto"/>
        <w:ind w:left="704"/>
        <w:jc w:val="both"/>
        <w:rPr>
          <w:rFonts w:ascii="Times New Roman" w:hAnsi="Times New Roman" w:cs="Times New Roman"/>
          <w:bCs/>
          <w:noProof/>
          <w:color w:val="000000" w:themeColor="text1"/>
        </w:rPr>
      </w:pPr>
      <w:r w:rsidRPr="00EA55E2">
        <w:rPr>
          <w:rFonts w:ascii="Times New Roman" w:hAnsi="Times New Roman" w:cs="Times New Roman"/>
          <w:bCs/>
          <w:noProof/>
          <w:color w:val="000000" w:themeColor="text1"/>
        </w:rPr>
        <w:t>上海市信息化发展专项资金项目：航天产品智能制造系统物联与集成云平台</w:t>
      </w:r>
      <w:r w:rsidR="00EA55E2">
        <w:rPr>
          <w:rFonts w:ascii="Times New Roman" w:hAnsi="Times New Roman" w:cs="Times New Roman" w:hint="eastAsia"/>
          <w:bCs/>
          <w:noProof/>
          <w:color w:val="000000" w:themeColor="text1"/>
        </w:rPr>
        <w:t>；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时间：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2014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年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10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月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-2015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年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12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月</w:t>
      </w:r>
      <w:r w:rsidR="004B6E83">
        <w:rPr>
          <w:rFonts w:ascii="Times New Roman" w:hAnsi="Times New Roman" w:cs="Times New Roman"/>
          <w:bCs/>
          <w:noProof/>
          <w:color w:val="000000" w:themeColor="text1"/>
        </w:rPr>
        <w:t xml:space="preserve">                                           </w:t>
      </w:r>
      <w:r w:rsidR="004B6E83" w:rsidRPr="004B6E83">
        <w:rPr>
          <w:rFonts w:ascii="Times New Roman" w:hAnsi="Times New Roman" w:cs="Times New Roman" w:hint="eastAsia"/>
          <w:b/>
          <w:noProof/>
          <w:color w:val="000000" w:themeColor="text1"/>
        </w:rPr>
        <w:t>主要参与人</w:t>
      </w:r>
    </w:p>
    <w:p w14:paraId="786F8FEE" w14:textId="77777777" w:rsidR="004B6E83" w:rsidRDefault="00215475" w:rsidP="00EA55E2">
      <w:pPr>
        <w:numPr>
          <w:ilvl w:val="0"/>
          <w:numId w:val="1"/>
        </w:numPr>
        <w:snapToGrid w:val="0"/>
        <w:spacing w:line="324" w:lineRule="auto"/>
        <w:ind w:left="704"/>
        <w:jc w:val="both"/>
        <w:rPr>
          <w:rFonts w:ascii="Times New Roman" w:hAnsi="Times New Roman" w:cs="Times New Roman"/>
          <w:bCs/>
          <w:noProof/>
          <w:color w:val="000000" w:themeColor="text1"/>
        </w:rPr>
      </w:pPr>
      <w:r w:rsidRPr="00EA55E2">
        <w:rPr>
          <w:rFonts w:ascii="Times New Roman" w:hAnsi="Times New Roman" w:cs="Times New Roman"/>
          <w:bCs/>
          <w:noProof/>
          <w:color w:val="000000" w:themeColor="text1"/>
        </w:rPr>
        <w:t>企业咨询项目：信息化系统顶层设计咨询服务</w:t>
      </w:r>
      <w:r w:rsidR="00EA55E2" w:rsidRPr="00EA55E2">
        <w:rPr>
          <w:rFonts w:ascii="Times New Roman" w:hAnsi="Times New Roman" w:cs="Times New Roman" w:hint="eastAsia"/>
          <w:bCs/>
          <w:noProof/>
          <w:color w:val="000000" w:themeColor="text1"/>
        </w:rPr>
        <w:t>；</w:t>
      </w:r>
    </w:p>
    <w:p w14:paraId="0C4F6CA6" w14:textId="15201326" w:rsidR="00215475" w:rsidRPr="00EA55E2" w:rsidRDefault="00215475" w:rsidP="004B6E83">
      <w:pPr>
        <w:snapToGrid w:val="0"/>
        <w:spacing w:line="324" w:lineRule="auto"/>
        <w:ind w:left="704"/>
        <w:jc w:val="both"/>
        <w:rPr>
          <w:rFonts w:ascii="Times New Roman" w:hAnsi="Times New Roman" w:cs="Times New Roman"/>
          <w:bCs/>
          <w:noProof/>
          <w:color w:val="000000" w:themeColor="text1"/>
        </w:rPr>
      </w:pPr>
      <w:r w:rsidRPr="00EA55E2">
        <w:rPr>
          <w:rFonts w:ascii="Times New Roman" w:hAnsi="Times New Roman" w:cs="Times New Roman"/>
          <w:bCs/>
          <w:noProof/>
          <w:color w:val="000000" w:themeColor="text1"/>
        </w:rPr>
        <w:t>时间：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2014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年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09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月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-2015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年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12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月</w:t>
      </w:r>
      <w:r w:rsidR="004B6E83">
        <w:rPr>
          <w:rFonts w:ascii="Times New Roman" w:hAnsi="Times New Roman" w:cs="Times New Roman"/>
          <w:bCs/>
          <w:noProof/>
          <w:color w:val="000000" w:themeColor="text1"/>
        </w:rPr>
        <w:t xml:space="preserve">                                 </w:t>
      </w:r>
      <w:r w:rsidR="004B6E83" w:rsidRPr="004B6E83">
        <w:rPr>
          <w:rFonts w:ascii="Times New Roman" w:hAnsi="Times New Roman" w:cs="Times New Roman" w:hint="eastAsia"/>
          <w:b/>
          <w:noProof/>
          <w:color w:val="000000" w:themeColor="text1"/>
        </w:rPr>
        <w:t>主要参与人</w:t>
      </w:r>
    </w:p>
    <w:p w14:paraId="0E73241A" w14:textId="77777777" w:rsidR="004B6E83" w:rsidRDefault="00215475" w:rsidP="00EA55E2">
      <w:pPr>
        <w:numPr>
          <w:ilvl w:val="0"/>
          <w:numId w:val="1"/>
        </w:numPr>
        <w:snapToGrid w:val="0"/>
        <w:spacing w:line="324" w:lineRule="auto"/>
        <w:ind w:left="704"/>
        <w:jc w:val="both"/>
        <w:rPr>
          <w:rFonts w:ascii="Times New Roman" w:hAnsi="Times New Roman" w:cs="Times New Roman"/>
          <w:bCs/>
          <w:noProof/>
          <w:color w:val="000000" w:themeColor="text1"/>
        </w:rPr>
      </w:pPr>
      <w:r w:rsidRPr="00EA55E2">
        <w:rPr>
          <w:rFonts w:ascii="Times New Roman" w:hAnsi="Times New Roman" w:cs="Times New Roman"/>
          <w:bCs/>
          <w:noProof/>
          <w:color w:val="000000" w:themeColor="text1"/>
        </w:rPr>
        <w:t>企业咨询项目：产品研发体系建设咨询服务</w:t>
      </w:r>
      <w:r w:rsidR="00EA55E2" w:rsidRPr="00EA55E2">
        <w:rPr>
          <w:rFonts w:ascii="Times New Roman" w:hAnsi="Times New Roman" w:cs="Times New Roman" w:hint="eastAsia"/>
          <w:bCs/>
          <w:noProof/>
          <w:color w:val="000000" w:themeColor="text1"/>
        </w:rPr>
        <w:t>；</w:t>
      </w:r>
    </w:p>
    <w:p w14:paraId="5AAE74D7" w14:textId="652A899F" w:rsidR="00215475" w:rsidRPr="004B6E83" w:rsidRDefault="00215475" w:rsidP="004B6E83">
      <w:pPr>
        <w:snapToGrid w:val="0"/>
        <w:spacing w:line="324" w:lineRule="auto"/>
        <w:ind w:left="704"/>
        <w:jc w:val="both"/>
        <w:rPr>
          <w:rFonts w:ascii="Times New Roman" w:hAnsi="Times New Roman" w:cs="Times New Roman"/>
          <w:bCs/>
          <w:noProof/>
          <w:color w:val="000000" w:themeColor="text1"/>
        </w:rPr>
      </w:pPr>
      <w:r w:rsidRPr="00EA55E2">
        <w:rPr>
          <w:rFonts w:ascii="Times New Roman" w:hAnsi="Times New Roman" w:cs="Times New Roman"/>
          <w:bCs/>
          <w:noProof/>
          <w:color w:val="000000" w:themeColor="text1"/>
        </w:rPr>
        <w:t>时间：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2014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年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09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月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-2015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年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12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月</w:t>
      </w:r>
      <w:r w:rsidR="004B6E83">
        <w:rPr>
          <w:rFonts w:ascii="Times New Roman" w:hAnsi="Times New Roman" w:cs="Times New Roman" w:hint="eastAsia"/>
          <w:bCs/>
          <w:noProof/>
          <w:color w:val="000000" w:themeColor="text1"/>
        </w:rPr>
        <w:t xml:space="preserve"> </w:t>
      </w:r>
      <w:r w:rsidR="004B6E83">
        <w:rPr>
          <w:rFonts w:ascii="Times New Roman" w:hAnsi="Times New Roman" w:cs="Times New Roman"/>
          <w:bCs/>
          <w:noProof/>
          <w:color w:val="000000" w:themeColor="text1"/>
        </w:rPr>
        <w:t xml:space="preserve">                                </w:t>
      </w:r>
      <w:r w:rsidR="004B6E83" w:rsidRPr="004B6E83">
        <w:rPr>
          <w:rFonts w:ascii="Times New Roman" w:hAnsi="Times New Roman" w:cs="Times New Roman" w:hint="eastAsia"/>
          <w:b/>
          <w:noProof/>
          <w:color w:val="000000" w:themeColor="text1"/>
        </w:rPr>
        <w:t>主要参与人</w:t>
      </w:r>
    </w:p>
    <w:p w14:paraId="593EFA51" w14:textId="77777777" w:rsidR="004B6E83" w:rsidRDefault="00215475" w:rsidP="00EA55E2">
      <w:pPr>
        <w:numPr>
          <w:ilvl w:val="0"/>
          <w:numId w:val="1"/>
        </w:numPr>
        <w:snapToGrid w:val="0"/>
        <w:spacing w:line="324" w:lineRule="auto"/>
        <w:ind w:left="704"/>
        <w:jc w:val="both"/>
        <w:rPr>
          <w:rFonts w:ascii="Times New Roman" w:hAnsi="Times New Roman" w:cs="Times New Roman"/>
          <w:bCs/>
          <w:noProof/>
          <w:color w:val="000000" w:themeColor="text1"/>
        </w:rPr>
      </w:pPr>
      <w:r w:rsidRPr="00EA55E2">
        <w:rPr>
          <w:rFonts w:ascii="Times New Roman" w:hAnsi="Times New Roman" w:cs="Times New Roman"/>
          <w:bCs/>
          <w:noProof/>
          <w:color w:val="000000" w:themeColor="text1"/>
        </w:rPr>
        <w:t>国家智能制造专项项目：海洋工程装备智能制造综合标准化试验验证</w:t>
      </w:r>
      <w:r w:rsidR="00EA55E2" w:rsidRPr="00EA55E2">
        <w:rPr>
          <w:rFonts w:ascii="Times New Roman" w:hAnsi="Times New Roman" w:cs="Times New Roman" w:hint="eastAsia"/>
          <w:bCs/>
          <w:noProof/>
          <w:color w:val="000000" w:themeColor="text1"/>
        </w:rPr>
        <w:t>；</w:t>
      </w:r>
    </w:p>
    <w:p w14:paraId="78232363" w14:textId="3CE5CE33" w:rsidR="00215475" w:rsidRPr="00EA55E2" w:rsidRDefault="00215475" w:rsidP="004B6E83">
      <w:pPr>
        <w:snapToGrid w:val="0"/>
        <w:spacing w:line="324" w:lineRule="auto"/>
        <w:ind w:left="704"/>
        <w:jc w:val="both"/>
        <w:rPr>
          <w:rFonts w:ascii="Times New Roman" w:hAnsi="Times New Roman" w:cs="Times New Roman"/>
          <w:bCs/>
          <w:noProof/>
          <w:color w:val="000000" w:themeColor="text1"/>
        </w:rPr>
      </w:pPr>
      <w:r w:rsidRPr="00EA55E2">
        <w:rPr>
          <w:rFonts w:ascii="Times New Roman" w:hAnsi="Times New Roman" w:cs="Times New Roman"/>
          <w:bCs/>
          <w:noProof/>
          <w:color w:val="000000" w:themeColor="text1"/>
        </w:rPr>
        <w:t>时间：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2015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年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9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月至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2017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年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12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月</w:t>
      </w:r>
      <w:r w:rsidR="004B6E83">
        <w:rPr>
          <w:rFonts w:ascii="Times New Roman" w:hAnsi="Times New Roman" w:cs="Times New Roman"/>
          <w:bCs/>
          <w:noProof/>
          <w:color w:val="000000" w:themeColor="text1"/>
        </w:rPr>
        <w:t xml:space="preserve">                                </w:t>
      </w:r>
      <w:r w:rsidR="004B6E83" w:rsidRPr="004B6E83">
        <w:rPr>
          <w:rFonts w:ascii="Times New Roman" w:hAnsi="Times New Roman" w:cs="Times New Roman" w:hint="eastAsia"/>
          <w:b/>
          <w:noProof/>
          <w:color w:val="000000" w:themeColor="text1"/>
        </w:rPr>
        <w:t>主要参与人</w:t>
      </w:r>
    </w:p>
    <w:p w14:paraId="5E389708" w14:textId="77777777" w:rsidR="004B6E83" w:rsidRDefault="00215475" w:rsidP="004B6E83">
      <w:pPr>
        <w:numPr>
          <w:ilvl w:val="0"/>
          <w:numId w:val="1"/>
        </w:numPr>
        <w:snapToGrid w:val="0"/>
        <w:spacing w:line="324" w:lineRule="auto"/>
        <w:ind w:left="704"/>
        <w:jc w:val="both"/>
        <w:rPr>
          <w:rFonts w:ascii="Times New Roman" w:hAnsi="Times New Roman" w:cs="Times New Roman"/>
          <w:bCs/>
          <w:noProof/>
          <w:color w:val="000000" w:themeColor="text1"/>
        </w:rPr>
      </w:pPr>
      <w:r w:rsidRPr="00EA55E2">
        <w:rPr>
          <w:rFonts w:ascii="Times New Roman" w:hAnsi="Times New Roman" w:cs="Times New Roman"/>
          <w:bCs/>
          <w:noProof/>
          <w:color w:val="000000" w:themeColor="text1"/>
        </w:rPr>
        <w:t>国家智能制造专项项目：空调压缩机大规模个性化定制生产智能制造新模式</w:t>
      </w:r>
      <w:r w:rsidR="00EA55E2">
        <w:rPr>
          <w:rFonts w:ascii="Times New Roman" w:hAnsi="Times New Roman" w:cs="Times New Roman" w:hint="eastAsia"/>
          <w:bCs/>
          <w:noProof/>
          <w:color w:val="000000" w:themeColor="text1"/>
        </w:rPr>
        <w:t>；</w:t>
      </w:r>
    </w:p>
    <w:p w14:paraId="60528994" w14:textId="426DAE1E" w:rsidR="00215475" w:rsidRPr="004B6E83" w:rsidRDefault="00215475" w:rsidP="004B6E83">
      <w:pPr>
        <w:snapToGrid w:val="0"/>
        <w:spacing w:line="324" w:lineRule="auto"/>
        <w:ind w:left="704"/>
        <w:jc w:val="both"/>
        <w:rPr>
          <w:rFonts w:ascii="Times New Roman" w:hAnsi="Times New Roman" w:cs="Times New Roman"/>
          <w:bCs/>
          <w:noProof/>
          <w:color w:val="000000" w:themeColor="text1"/>
        </w:rPr>
      </w:pPr>
      <w:r w:rsidRPr="00EA55E2">
        <w:rPr>
          <w:rFonts w:ascii="Times New Roman" w:hAnsi="Times New Roman" w:cs="Times New Roman"/>
          <w:bCs/>
          <w:noProof/>
          <w:color w:val="000000" w:themeColor="text1"/>
        </w:rPr>
        <w:t>时间：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2016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年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4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月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-2017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年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12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月</w:t>
      </w:r>
      <w:r w:rsidR="004B6E83">
        <w:rPr>
          <w:rFonts w:ascii="Times New Roman" w:hAnsi="Times New Roman" w:cs="Times New Roman"/>
          <w:bCs/>
          <w:noProof/>
          <w:color w:val="000000" w:themeColor="text1"/>
        </w:rPr>
        <w:t xml:space="preserve">                                  </w:t>
      </w:r>
      <w:r w:rsidR="004B6E83" w:rsidRPr="004B6E83">
        <w:rPr>
          <w:rFonts w:ascii="Times New Roman" w:hAnsi="Times New Roman" w:cs="Times New Roman" w:hint="eastAsia"/>
          <w:b/>
          <w:noProof/>
          <w:color w:val="000000" w:themeColor="text1"/>
        </w:rPr>
        <w:t>主要参与人</w:t>
      </w:r>
    </w:p>
    <w:p w14:paraId="2F7E9B3B" w14:textId="77777777" w:rsidR="004B6E83" w:rsidRDefault="00215475" w:rsidP="004B6E83">
      <w:pPr>
        <w:numPr>
          <w:ilvl w:val="0"/>
          <w:numId w:val="1"/>
        </w:numPr>
        <w:snapToGrid w:val="0"/>
        <w:spacing w:line="324" w:lineRule="auto"/>
        <w:ind w:left="704"/>
        <w:jc w:val="both"/>
        <w:rPr>
          <w:rFonts w:ascii="Times New Roman" w:hAnsi="Times New Roman" w:cs="Times New Roman"/>
          <w:bCs/>
          <w:noProof/>
          <w:color w:val="000000" w:themeColor="text1"/>
        </w:rPr>
      </w:pPr>
      <w:r w:rsidRPr="00EA55E2">
        <w:rPr>
          <w:rFonts w:ascii="Times New Roman" w:hAnsi="Times New Roman" w:cs="Times New Roman"/>
          <w:bCs/>
          <w:noProof/>
          <w:color w:val="000000" w:themeColor="text1"/>
        </w:rPr>
        <w:t>上海市信息发展专项基金：彩色滤光片质量追溯大数据分析示范应用</w:t>
      </w:r>
      <w:r w:rsidR="00EA55E2">
        <w:rPr>
          <w:rFonts w:ascii="Times New Roman" w:hAnsi="Times New Roman" w:cs="Times New Roman" w:hint="eastAsia"/>
          <w:bCs/>
          <w:noProof/>
          <w:color w:val="000000" w:themeColor="text1"/>
        </w:rPr>
        <w:t>；</w:t>
      </w:r>
    </w:p>
    <w:p w14:paraId="39241144" w14:textId="04BD8873" w:rsidR="00215475" w:rsidRPr="004B6E83" w:rsidRDefault="00215475" w:rsidP="004B6E83">
      <w:pPr>
        <w:snapToGrid w:val="0"/>
        <w:spacing w:line="324" w:lineRule="auto"/>
        <w:ind w:left="704"/>
        <w:jc w:val="both"/>
        <w:rPr>
          <w:rFonts w:ascii="Times New Roman" w:hAnsi="Times New Roman" w:cs="Times New Roman"/>
          <w:bCs/>
          <w:noProof/>
          <w:color w:val="000000" w:themeColor="text1"/>
        </w:rPr>
      </w:pPr>
      <w:r w:rsidRPr="00EA55E2">
        <w:rPr>
          <w:rFonts w:ascii="Times New Roman" w:hAnsi="Times New Roman" w:cs="Times New Roman"/>
          <w:bCs/>
          <w:noProof/>
          <w:color w:val="000000" w:themeColor="text1"/>
        </w:rPr>
        <w:t>时间：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2016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年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4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月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-2017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年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12</w:t>
      </w:r>
      <w:r w:rsidRPr="00EA55E2">
        <w:rPr>
          <w:rFonts w:ascii="Times New Roman" w:hAnsi="Times New Roman" w:cs="Times New Roman"/>
          <w:bCs/>
          <w:noProof/>
          <w:color w:val="000000" w:themeColor="text1"/>
        </w:rPr>
        <w:t>月</w:t>
      </w:r>
      <w:r w:rsidR="004B6E83">
        <w:rPr>
          <w:rFonts w:ascii="Times New Roman" w:hAnsi="Times New Roman" w:cs="Times New Roman"/>
          <w:bCs/>
          <w:noProof/>
          <w:color w:val="000000" w:themeColor="text1"/>
        </w:rPr>
        <w:t xml:space="preserve">                                  </w:t>
      </w:r>
      <w:r w:rsidR="004B6E83" w:rsidRPr="004B6E83">
        <w:rPr>
          <w:rFonts w:ascii="Times New Roman" w:hAnsi="Times New Roman" w:cs="Times New Roman" w:hint="eastAsia"/>
          <w:b/>
          <w:noProof/>
          <w:color w:val="000000" w:themeColor="text1"/>
        </w:rPr>
        <w:t>主要参与人</w:t>
      </w:r>
    </w:p>
    <w:p w14:paraId="011D33A2" w14:textId="565EE12E" w:rsidR="00215475" w:rsidRPr="00221F4A" w:rsidRDefault="00215475" w:rsidP="00753674">
      <w:pPr>
        <w:snapToGrid w:val="0"/>
        <w:spacing w:line="324" w:lineRule="auto"/>
        <w:ind w:firstLineChars="200" w:firstLine="480"/>
        <w:rPr>
          <w:rFonts w:ascii="Times New Roman" w:hAnsi="Times New Roman" w:cs="Times New Roman"/>
        </w:rPr>
      </w:pPr>
    </w:p>
    <w:sectPr w:rsidR="00215475" w:rsidRPr="00221F4A" w:rsidSect="00753674">
      <w:pgSz w:w="11906" w:h="16838"/>
      <w:pgMar w:top="1440" w:right="1080" w:bottom="1440" w:left="108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A163A" w14:textId="77777777" w:rsidR="00BA4084" w:rsidRDefault="00BA4084">
      <w:r>
        <w:separator/>
      </w:r>
    </w:p>
  </w:endnote>
  <w:endnote w:type="continuationSeparator" w:id="0">
    <w:p w14:paraId="2C479323" w14:textId="77777777" w:rsidR="00BA4084" w:rsidRDefault="00BA4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84245" w14:textId="77777777" w:rsidR="00BA4084" w:rsidRDefault="00BA4084">
      <w:r>
        <w:separator/>
      </w:r>
    </w:p>
  </w:footnote>
  <w:footnote w:type="continuationSeparator" w:id="0">
    <w:p w14:paraId="474180EF" w14:textId="77777777" w:rsidR="00BA4084" w:rsidRDefault="00BA40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367B4"/>
    <w:multiLevelType w:val="hybridMultilevel"/>
    <w:tmpl w:val="C38ED05A"/>
    <w:lvl w:ilvl="0" w:tplc="A9C8E6FA">
      <w:start w:val="3"/>
      <w:numFmt w:val="japaneseCounting"/>
      <w:lvlText w:val="%1、"/>
      <w:lvlJc w:val="left"/>
      <w:pPr>
        <w:ind w:left="440" w:hanging="440"/>
      </w:pPr>
      <w:rPr>
        <w:rFonts w:hint="default"/>
        <w:color w:val="000000"/>
        <w:sz w:val="2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AF47078"/>
    <w:multiLevelType w:val="hybridMultilevel"/>
    <w:tmpl w:val="42646D80"/>
    <w:lvl w:ilvl="0" w:tplc="D4AC7ACC">
      <w:start w:val="1"/>
      <w:numFmt w:val="decimal"/>
      <w:suff w:val="space"/>
      <w:lvlText w:val="%1)"/>
      <w:lvlJc w:val="left"/>
      <w:pPr>
        <w:ind w:left="703" w:hanging="420"/>
      </w:pPr>
      <w:rPr>
        <w:rFonts w:hint="eastAsia"/>
        <w:b/>
        <w:color w:val="auto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1123" w:hanging="420"/>
      </w:pPr>
    </w:lvl>
    <w:lvl w:ilvl="2" w:tplc="0409001B" w:tentative="1">
      <w:start w:val="1"/>
      <w:numFmt w:val="lowerRoman"/>
      <w:lvlText w:val="%3."/>
      <w:lvlJc w:val="righ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9" w:tentative="1">
      <w:start w:val="1"/>
      <w:numFmt w:val="lowerLetter"/>
      <w:lvlText w:val="%5)"/>
      <w:lvlJc w:val="left"/>
      <w:pPr>
        <w:ind w:left="2383" w:hanging="420"/>
      </w:pPr>
    </w:lvl>
    <w:lvl w:ilvl="5" w:tplc="0409001B" w:tentative="1">
      <w:start w:val="1"/>
      <w:numFmt w:val="lowerRoman"/>
      <w:lvlText w:val="%6."/>
      <w:lvlJc w:val="righ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9" w:tentative="1">
      <w:start w:val="1"/>
      <w:numFmt w:val="lowerLetter"/>
      <w:lvlText w:val="%8)"/>
      <w:lvlJc w:val="left"/>
      <w:pPr>
        <w:ind w:left="3643" w:hanging="420"/>
      </w:pPr>
    </w:lvl>
    <w:lvl w:ilvl="8" w:tplc="0409001B" w:tentative="1">
      <w:start w:val="1"/>
      <w:numFmt w:val="lowerRoman"/>
      <w:lvlText w:val="%9."/>
      <w:lvlJc w:val="right"/>
      <w:pPr>
        <w:ind w:left="4063" w:hanging="420"/>
      </w:pPr>
    </w:lvl>
  </w:abstractNum>
  <w:abstractNum w:abstractNumId="2" w15:restartNumberingAfterBreak="0">
    <w:nsid w:val="111034E4"/>
    <w:multiLevelType w:val="hybridMultilevel"/>
    <w:tmpl w:val="42646D80"/>
    <w:lvl w:ilvl="0" w:tplc="D4AC7ACC">
      <w:start w:val="1"/>
      <w:numFmt w:val="decimal"/>
      <w:suff w:val="space"/>
      <w:lvlText w:val="%1)"/>
      <w:lvlJc w:val="left"/>
      <w:pPr>
        <w:ind w:left="1123" w:hanging="420"/>
      </w:pPr>
      <w:rPr>
        <w:rFonts w:hint="eastAsia"/>
        <w:b/>
        <w:color w:val="auto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1543" w:hanging="420"/>
      </w:pPr>
    </w:lvl>
    <w:lvl w:ilvl="2" w:tplc="0409001B" w:tentative="1">
      <w:start w:val="1"/>
      <w:numFmt w:val="lowerRoman"/>
      <w:lvlText w:val="%3."/>
      <w:lvlJc w:val="right"/>
      <w:pPr>
        <w:ind w:left="1963" w:hanging="420"/>
      </w:pPr>
    </w:lvl>
    <w:lvl w:ilvl="3" w:tplc="0409000F" w:tentative="1">
      <w:start w:val="1"/>
      <w:numFmt w:val="decimal"/>
      <w:lvlText w:val="%4."/>
      <w:lvlJc w:val="left"/>
      <w:pPr>
        <w:ind w:left="2383" w:hanging="420"/>
      </w:pPr>
    </w:lvl>
    <w:lvl w:ilvl="4" w:tplc="04090019" w:tentative="1">
      <w:start w:val="1"/>
      <w:numFmt w:val="lowerLetter"/>
      <w:lvlText w:val="%5)"/>
      <w:lvlJc w:val="left"/>
      <w:pPr>
        <w:ind w:left="2803" w:hanging="420"/>
      </w:pPr>
    </w:lvl>
    <w:lvl w:ilvl="5" w:tplc="0409001B" w:tentative="1">
      <w:start w:val="1"/>
      <w:numFmt w:val="lowerRoman"/>
      <w:lvlText w:val="%6."/>
      <w:lvlJc w:val="right"/>
      <w:pPr>
        <w:ind w:left="3223" w:hanging="420"/>
      </w:pPr>
    </w:lvl>
    <w:lvl w:ilvl="6" w:tplc="0409000F" w:tentative="1">
      <w:start w:val="1"/>
      <w:numFmt w:val="decimal"/>
      <w:lvlText w:val="%7."/>
      <w:lvlJc w:val="left"/>
      <w:pPr>
        <w:ind w:left="3643" w:hanging="420"/>
      </w:pPr>
    </w:lvl>
    <w:lvl w:ilvl="7" w:tplc="04090019" w:tentative="1">
      <w:start w:val="1"/>
      <w:numFmt w:val="lowerLetter"/>
      <w:lvlText w:val="%8)"/>
      <w:lvlJc w:val="left"/>
      <w:pPr>
        <w:ind w:left="4063" w:hanging="420"/>
      </w:pPr>
    </w:lvl>
    <w:lvl w:ilvl="8" w:tplc="0409001B" w:tentative="1">
      <w:start w:val="1"/>
      <w:numFmt w:val="lowerRoman"/>
      <w:lvlText w:val="%9."/>
      <w:lvlJc w:val="right"/>
      <w:pPr>
        <w:ind w:left="4483" w:hanging="420"/>
      </w:pPr>
    </w:lvl>
  </w:abstractNum>
  <w:abstractNum w:abstractNumId="3" w15:restartNumberingAfterBreak="0">
    <w:nsid w:val="14040289"/>
    <w:multiLevelType w:val="hybridMultilevel"/>
    <w:tmpl w:val="0664A5E0"/>
    <w:lvl w:ilvl="0" w:tplc="0409000B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4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3" w:hanging="420"/>
      </w:pPr>
      <w:rPr>
        <w:rFonts w:ascii="Wingdings" w:hAnsi="Wingdings" w:hint="default"/>
      </w:rPr>
    </w:lvl>
  </w:abstractNum>
  <w:abstractNum w:abstractNumId="4" w15:restartNumberingAfterBreak="0">
    <w:nsid w:val="14287290"/>
    <w:multiLevelType w:val="hybridMultilevel"/>
    <w:tmpl w:val="456A8740"/>
    <w:lvl w:ilvl="0" w:tplc="2956278A">
      <w:start w:val="4"/>
      <w:numFmt w:val="japaneseCounting"/>
      <w:lvlText w:val="%1、"/>
      <w:lvlJc w:val="left"/>
      <w:pPr>
        <w:ind w:left="11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80" w:hanging="420"/>
      </w:pPr>
    </w:lvl>
    <w:lvl w:ilvl="2" w:tplc="0409001B" w:tentative="1">
      <w:start w:val="1"/>
      <w:numFmt w:val="lowerRoman"/>
      <w:lvlText w:val="%3."/>
      <w:lvlJc w:val="righ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9" w:tentative="1">
      <w:start w:val="1"/>
      <w:numFmt w:val="lowerLetter"/>
      <w:lvlText w:val="%5)"/>
      <w:lvlJc w:val="left"/>
      <w:pPr>
        <w:ind w:left="2540" w:hanging="420"/>
      </w:pPr>
    </w:lvl>
    <w:lvl w:ilvl="5" w:tplc="0409001B" w:tentative="1">
      <w:start w:val="1"/>
      <w:numFmt w:val="lowerRoman"/>
      <w:lvlText w:val="%6."/>
      <w:lvlJc w:val="righ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9" w:tentative="1">
      <w:start w:val="1"/>
      <w:numFmt w:val="lowerLetter"/>
      <w:lvlText w:val="%8)"/>
      <w:lvlJc w:val="left"/>
      <w:pPr>
        <w:ind w:left="3800" w:hanging="420"/>
      </w:pPr>
    </w:lvl>
    <w:lvl w:ilvl="8" w:tplc="0409001B" w:tentative="1">
      <w:start w:val="1"/>
      <w:numFmt w:val="lowerRoman"/>
      <w:lvlText w:val="%9."/>
      <w:lvlJc w:val="right"/>
      <w:pPr>
        <w:ind w:left="4220" w:hanging="420"/>
      </w:pPr>
    </w:lvl>
  </w:abstractNum>
  <w:abstractNum w:abstractNumId="5" w15:restartNumberingAfterBreak="0">
    <w:nsid w:val="15604833"/>
    <w:multiLevelType w:val="hybridMultilevel"/>
    <w:tmpl w:val="6246B4F0"/>
    <w:lvl w:ilvl="0" w:tplc="04090001">
      <w:start w:val="1"/>
      <w:numFmt w:val="bullet"/>
      <w:lvlText w:val=""/>
      <w:lvlJc w:val="left"/>
      <w:pPr>
        <w:ind w:left="90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2" w:hanging="420"/>
      </w:pPr>
      <w:rPr>
        <w:rFonts w:ascii="Wingdings" w:hAnsi="Wingdings" w:hint="default"/>
      </w:rPr>
    </w:lvl>
  </w:abstractNum>
  <w:abstractNum w:abstractNumId="6" w15:restartNumberingAfterBreak="0">
    <w:nsid w:val="2A360882"/>
    <w:multiLevelType w:val="hybridMultilevel"/>
    <w:tmpl w:val="A3300A24"/>
    <w:lvl w:ilvl="0" w:tplc="3B4677BA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 w15:restartNumberingAfterBreak="0">
    <w:nsid w:val="336F6025"/>
    <w:multiLevelType w:val="hybridMultilevel"/>
    <w:tmpl w:val="42646D80"/>
    <w:lvl w:ilvl="0" w:tplc="D4AC7ACC">
      <w:start w:val="1"/>
      <w:numFmt w:val="decimal"/>
      <w:suff w:val="space"/>
      <w:lvlText w:val="%1)"/>
      <w:lvlJc w:val="left"/>
      <w:pPr>
        <w:ind w:left="703" w:hanging="420"/>
      </w:pPr>
      <w:rPr>
        <w:rFonts w:hint="eastAsia"/>
        <w:b/>
        <w:color w:val="auto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1123" w:hanging="420"/>
      </w:pPr>
    </w:lvl>
    <w:lvl w:ilvl="2" w:tplc="0409001B" w:tentative="1">
      <w:start w:val="1"/>
      <w:numFmt w:val="lowerRoman"/>
      <w:lvlText w:val="%3."/>
      <w:lvlJc w:val="righ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9" w:tentative="1">
      <w:start w:val="1"/>
      <w:numFmt w:val="lowerLetter"/>
      <w:lvlText w:val="%5)"/>
      <w:lvlJc w:val="left"/>
      <w:pPr>
        <w:ind w:left="2383" w:hanging="420"/>
      </w:pPr>
    </w:lvl>
    <w:lvl w:ilvl="5" w:tplc="0409001B" w:tentative="1">
      <w:start w:val="1"/>
      <w:numFmt w:val="lowerRoman"/>
      <w:lvlText w:val="%6."/>
      <w:lvlJc w:val="righ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9" w:tentative="1">
      <w:start w:val="1"/>
      <w:numFmt w:val="lowerLetter"/>
      <w:lvlText w:val="%8)"/>
      <w:lvlJc w:val="left"/>
      <w:pPr>
        <w:ind w:left="3643" w:hanging="420"/>
      </w:pPr>
    </w:lvl>
    <w:lvl w:ilvl="8" w:tplc="0409001B" w:tentative="1">
      <w:start w:val="1"/>
      <w:numFmt w:val="lowerRoman"/>
      <w:lvlText w:val="%9."/>
      <w:lvlJc w:val="right"/>
      <w:pPr>
        <w:ind w:left="4063" w:hanging="420"/>
      </w:pPr>
    </w:lvl>
  </w:abstractNum>
  <w:abstractNum w:abstractNumId="8" w15:restartNumberingAfterBreak="0">
    <w:nsid w:val="41C72FEF"/>
    <w:multiLevelType w:val="hybridMultilevel"/>
    <w:tmpl w:val="2992344E"/>
    <w:lvl w:ilvl="0" w:tplc="0409000F">
      <w:start w:val="1"/>
      <w:numFmt w:val="decimal"/>
      <w:lvlText w:val="%1."/>
      <w:lvlJc w:val="left"/>
      <w:pPr>
        <w:ind w:left="1202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62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2" w:hanging="420"/>
      </w:pPr>
      <w:rPr>
        <w:rFonts w:ascii="Wingdings" w:hAnsi="Wingdings" w:hint="default"/>
      </w:rPr>
    </w:lvl>
  </w:abstractNum>
  <w:abstractNum w:abstractNumId="9" w15:restartNumberingAfterBreak="0">
    <w:nsid w:val="5D8F724D"/>
    <w:multiLevelType w:val="hybridMultilevel"/>
    <w:tmpl w:val="8612D184"/>
    <w:lvl w:ilvl="0" w:tplc="04090001">
      <w:start w:val="1"/>
      <w:numFmt w:val="bullet"/>
      <w:lvlText w:val=""/>
      <w:lvlJc w:val="left"/>
      <w:pPr>
        <w:ind w:left="70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10" w15:restartNumberingAfterBreak="0">
    <w:nsid w:val="6B527A74"/>
    <w:multiLevelType w:val="hybridMultilevel"/>
    <w:tmpl w:val="32D225B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3"/>
  </w:num>
  <w:num w:numId="9">
    <w:abstractNumId w:val="9"/>
  </w:num>
  <w:num w:numId="10">
    <w:abstractNumId w:val="6"/>
  </w:num>
  <w:num w:numId="11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doNotDisplayPageBoundaries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T&amp;amp;F Standard Chicago AD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zv25w0wipwz2te0sd9pvfe6tfe5tstt2tzf&quot;&gt;My EndNote Library&lt;record-ids&gt;&lt;item&gt;701&lt;/item&gt;&lt;/record-ids&gt;&lt;/item&gt;&lt;/Libraries&gt;"/>
  </w:docVars>
  <w:rsids>
    <w:rsidRoot w:val="00502335"/>
    <w:rsid w:val="00002593"/>
    <w:rsid w:val="00002BF0"/>
    <w:rsid w:val="00003EAC"/>
    <w:rsid w:val="000071B0"/>
    <w:rsid w:val="00010A67"/>
    <w:rsid w:val="00015E3C"/>
    <w:rsid w:val="00017318"/>
    <w:rsid w:val="0001752C"/>
    <w:rsid w:val="000179C9"/>
    <w:rsid w:val="000210D3"/>
    <w:rsid w:val="00021C24"/>
    <w:rsid w:val="00021E1F"/>
    <w:rsid w:val="00022651"/>
    <w:rsid w:val="0002334F"/>
    <w:rsid w:val="00023737"/>
    <w:rsid w:val="000245D1"/>
    <w:rsid w:val="00025D81"/>
    <w:rsid w:val="000336EF"/>
    <w:rsid w:val="00033920"/>
    <w:rsid w:val="00037270"/>
    <w:rsid w:val="00037E86"/>
    <w:rsid w:val="00041BBC"/>
    <w:rsid w:val="000424DF"/>
    <w:rsid w:val="00042F32"/>
    <w:rsid w:val="00043809"/>
    <w:rsid w:val="00044787"/>
    <w:rsid w:val="00045733"/>
    <w:rsid w:val="00047F6F"/>
    <w:rsid w:val="00047FA8"/>
    <w:rsid w:val="00053005"/>
    <w:rsid w:val="0005377A"/>
    <w:rsid w:val="000543CE"/>
    <w:rsid w:val="0006004D"/>
    <w:rsid w:val="000609BC"/>
    <w:rsid w:val="000612FD"/>
    <w:rsid w:val="00074FB7"/>
    <w:rsid w:val="00075E65"/>
    <w:rsid w:val="0008031E"/>
    <w:rsid w:val="00085C3C"/>
    <w:rsid w:val="00086340"/>
    <w:rsid w:val="00087F6C"/>
    <w:rsid w:val="00092B1D"/>
    <w:rsid w:val="0009377E"/>
    <w:rsid w:val="00094E13"/>
    <w:rsid w:val="000A132B"/>
    <w:rsid w:val="000A170F"/>
    <w:rsid w:val="000A45C6"/>
    <w:rsid w:val="000A6D9B"/>
    <w:rsid w:val="000B3991"/>
    <w:rsid w:val="000B4F8A"/>
    <w:rsid w:val="000B6180"/>
    <w:rsid w:val="000B686E"/>
    <w:rsid w:val="000B7342"/>
    <w:rsid w:val="000C2A8B"/>
    <w:rsid w:val="000C4A4E"/>
    <w:rsid w:val="000C62B7"/>
    <w:rsid w:val="000D195E"/>
    <w:rsid w:val="000D241B"/>
    <w:rsid w:val="000D7810"/>
    <w:rsid w:val="000E093C"/>
    <w:rsid w:val="000E2BEF"/>
    <w:rsid w:val="000E2FA1"/>
    <w:rsid w:val="000E3108"/>
    <w:rsid w:val="000E4C60"/>
    <w:rsid w:val="000E685F"/>
    <w:rsid w:val="000E6D38"/>
    <w:rsid w:val="000F14C1"/>
    <w:rsid w:val="000F168D"/>
    <w:rsid w:val="000F35FF"/>
    <w:rsid w:val="000F3F43"/>
    <w:rsid w:val="000F5D2D"/>
    <w:rsid w:val="00101C9B"/>
    <w:rsid w:val="001052F1"/>
    <w:rsid w:val="00107331"/>
    <w:rsid w:val="00107417"/>
    <w:rsid w:val="001105E8"/>
    <w:rsid w:val="0011072A"/>
    <w:rsid w:val="00110973"/>
    <w:rsid w:val="00110AD6"/>
    <w:rsid w:val="00112872"/>
    <w:rsid w:val="0011377E"/>
    <w:rsid w:val="001166E1"/>
    <w:rsid w:val="00122C66"/>
    <w:rsid w:val="00122FA0"/>
    <w:rsid w:val="001231F0"/>
    <w:rsid w:val="001257E9"/>
    <w:rsid w:val="001258AD"/>
    <w:rsid w:val="0012733F"/>
    <w:rsid w:val="001274B3"/>
    <w:rsid w:val="001278D4"/>
    <w:rsid w:val="00133191"/>
    <w:rsid w:val="00134595"/>
    <w:rsid w:val="001409D7"/>
    <w:rsid w:val="0014296B"/>
    <w:rsid w:val="0014312D"/>
    <w:rsid w:val="0014337A"/>
    <w:rsid w:val="001519BE"/>
    <w:rsid w:val="00151F7D"/>
    <w:rsid w:val="00152136"/>
    <w:rsid w:val="0015265B"/>
    <w:rsid w:val="00152A80"/>
    <w:rsid w:val="00153927"/>
    <w:rsid w:val="00153D36"/>
    <w:rsid w:val="0015418C"/>
    <w:rsid w:val="001623B8"/>
    <w:rsid w:val="001653D3"/>
    <w:rsid w:val="001663F7"/>
    <w:rsid w:val="001676A6"/>
    <w:rsid w:val="00172ED0"/>
    <w:rsid w:val="00173FC7"/>
    <w:rsid w:val="00181C84"/>
    <w:rsid w:val="00182C22"/>
    <w:rsid w:val="00183518"/>
    <w:rsid w:val="001837CD"/>
    <w:rsid w:val="00183AD4"/>
    <w:rsid w:val="00184DA4"/>
    <w:rsid w:val="00184DED"/>
    <w:rsid w:val="00185F4F"/>
    <w:rsid w:val="00193F78"/>
    <w:rsid w:val="001A0E36"/>
    <w:rsid w:val="001A4C21"/>
    <w:rsid w:val="001A786C"/>
    <w:rsid w:val="001B291B"/>
    <w:rsid w:val="001B2C27"/>
    <w:rsid w:val="001B66CA"/>
    <w:rsid w:val="001B711A"/>
    <w:rsid w:val="001C39D0"/>
    <w:rsid w:val="001C4833"/>
    <w:rsid w:val="001C536F"/>
    <w:rsid w:val="001C764B"/>
    <w:rsid w:val="001C79FE"/>
    <w:rsid w:val="001D0D41"/>
    <w:rsid w:val="001D0E2D"/>
    <w:rsid w:val="001E174B"/>
    <w:rsid w:val="001E25EA"/>
    <w:rsid w:val="001E4582"/>
    <w:rsid w:val="001F0FAB"/>
    <w:rsid w:val="001F2588"/>
    <w:rsid w:val="001F4E99"/>
    <w:rsid w:val="001F66CD"/>
    <w:rsid w:val="001F6B5E"/>
    <w:rsid w:val="00201F69"/>
    <w:rsid w:val="00203AF7"/>
    <w:rsid w:val="00205481"/>
    <w:rsid w:val="00206571"/>
    <w:rsid w:val="0021069F"/>
    <w:rsid w:val="0021098F"/>
    <w:rsid w:val="00213A26"/>
    <w:rsid w:val="0021432F"/>
    <w:rsid w:val="00215475"/>
    <w:rsid w:val="00220124"/>
    <w:rsid w:val="00221F4A"/>
    <w:rsid w:val="0022650A"/>
    <w:rsid w:val="0023123B"/>
    <w:rsid w:val="0023151E"/>
    <w:rsid w:val="00231D35"/>
    <w:rsid w:val="002344A6"/>
    <w:rsid w:val="00234A72"/>
    <w:rsid w:val="00236835"/>
    <w:rsid w:val="002401A7"/>
    <w:rsid w:val="0024059B"/>
    <w:rsid w:val="00240DA5"/>
    <w:rsid w:val="002430AA"/>
    <w:rsid w:val="00250D17"/>
    <w:rsid w:val="002519ED"/>
    <w:rsid w:val="002547F4"/>
    <w:rsid w:val="00254B2E"/>
    <w:rsid w:val="002631BB"/>
    <w:rsid w:val="00263479"/>
    <w:rsid w:val="00264789"/>
    <w:rsid w:val="002675E4"/>
    <w:rsid w:val="0027549B"/>
    <w:rsid w:val="0028099C"/>
    <w:rsid w:val="00292DDC"/>
    <w:rsid w:val="00293928"/>
    <w:rsid w:val="002943C2"/>
    <w:rsid w:val="002957B1"/>
    <w:rsid w:val="0029584E"/>
    <w:rsid w:val="0029703C"/>
    <w:rsid w:val="002A3C10"/>
    <w:rsid w:val="002A47F1"/>
    <w:rsid w:val="002A6046"/>
    <w:rsid w:val="002A7729"/>
    <w:rsid w:val="002A78DD"/>
    <w:rsid w:val="002B1525"/>
    <w:rsid w:val="002B1C6C"/>
    <w:rsid w:val="002B331B"/>
    <w:rsid w:val="002B6866"/>
    <w:rsid w:val="002C50CE"/>
    <w:rsid w:val="002D145D"/>
    <w:rsid w:val="002D14B8"/>
    <w:rsid w:val="002D74B9"/>
    <w:rsid w:val="002E25D0"/>
    <w:rsid w:val="002E354D"/>
    <w:rsid w:val="002E4B01"/>
    <w:rsid w:val="002E4F43"/>
    <w:rsid w:val="002E5538"/>
    <w:rsid w:val="002E6401"/>
    <w:rsid w:val="002F16DB"/>
    <w:rsid w:val="002F1893"/>
    <w:rsid w:val="002F27B6"/>
    <w:rsid w:val="002F3059"/>
    <w:rsid w:val="002F41D2"/>
    <w:rsid w:val="002F44E6"/>
    <w:rsid w:val="002F609E"/>
    <w:rsid w:val="002F7AFB"/>
    <w:rsid w:val="00311564"/>
    <w:rsid w:val="0031396F"/>
    <w:rsid w:val="00314262"/>
    <w:rsid w:val="003142AA"/>
    <w:rsid w:val="00315120"/>
    <w:rsid w:val="00316E94"/>
    <w:rsid w:val="00326326"/>
    <w:rsid w:val="003331CB"/>
    <w:rsid w:val="0033418C"/>
    <w:rsid w:val="00334DF6"/>
    <w:rsid w:val="003352BC"/>
    <w:rsid w:val="00335557"/>
    <w:rsid w:val="00335AEA"/>
    <w:rsid w:val="00335B42"/>
    <w:rsid w:val="00336593"/>
    <w:rsid w:val="00341BAE"/>
    <w:rsid w:val="00342FF8"/>
    <w:rsid w:val="003509DB"/>
    <w:rsid w:val="0035622E"/>
    <w:rsid w:val="00356569"/>
    <w:rsid w:val="00356656"/>
    <w:rsid w:val="00357BBF"/>
    <w:rsid w:val="00361067"/>
    <w:rsid w:val="0036215E"/>
    <w:rsid w:val="0036373D"/>
    <w:rsid w:val="00364608"/>
    <w:rsid w:val="00365194"/>
    <w:rsid w:val="00366E6A"/>
    <w:rsid w:val="00371D7E"/>
    <w:rsid w:val="00376829"/>
    <w:rsid w:val="00376A89"/>
    <w:rsid w:val="00377F8A"/>
    <w:rsid w:val="003804D9"/>
    <w:rsid w:val="003805FB"/>
    <w:rsid w:val="00383967"/>
    <w:rsid w:val="003846FE"/>
    <w:rsid w:val="0038474E"/>
    <w:rsid w:val="003853B2"/>
    <w:rsid w:val="003860A5"/>
    <w:rsid w:val="00386137"/>
    <w:rsid w:val="00386383"/>
    <w:rsid w:val="00394152"/>
    <w:rsid w:val="00394FCB"/>
    <w:rsid w:val="00395F45"/>
    <w:rsid w:val="0039618C"/>
    <w:rsid w:val="0039666C"/>
    <w:rsid w:val="00396E85"/>
    <w:rsid w:val="003A0848"/>
    <w:rsid w:val="003A0937"/>
    <w:rsid w:val="003A15BC"/>
    <w:rsid w:val="003A1C03"/>
    <w:rsid w:val="003A26E2"/>
    <w:rsid w:val="003A387E"/>
    <w:rsid w:val="003A5F5E"/>
    <w:rsid w:val="003A6B16"/>
    <w:rsid w:val="003A7F3B"/>
    <w:rsid w:val="003B337C"/>
    <w:rsid w:val="003B627B"/>
    <w:rsid w:val="003B6400"/>
    <w:rsid w:val="003B6703"/>
    <w:rsid w:val="003B6F0E"/>
    <w:rsid w:val="003C54FB"/>
    <w:rsid w:val="003C6489"/>
    <w:rsid w:val="003C6F8E"/>
    <w:rsid w:val="003C796E"/>
    <w:rsid w:val="003D0302"/>
    <w:rsid w:val="003D2B2F"/>
    <w:rsid w:val="003D2B9A"/>
    <w:rsid w:val="003D4D67"/>
    <w:rsid w:val="003E5A2D"/>
    <w:rsid w:val="003E67F2"/>
    <w:rsid w:val="003E6B3A"/>
    <w:rsid w:val="003E7AB3"/>
    <w:rsid w:val="003F4A95"/>
    <w:rsid w:val="003F5725"/>
    <w:rsid w:val="0040067D"/>
    <w:rsid w:val="00402FEB"/>
    <w:rsid w:val="00404C98"/>
    <w:rsid w:val="00404D4F"/>
    <w:rsid w:val="004062D0"/>
    <w:rsid w:val="004102C5"/>
    <w:rsid w:val="00412CAD"/>
    <w:rsid w:val="00413C87"/>
    <w:rsid w:val="00416396"/>
    <w:rsid w:val="00416853"/>
    <w:rsid w:val="00417091"/>
    <w:rsid w:val="004174F1"/>
    <w:rsid w:val="00417D58"/>
    <w:rsid w:val="00422864"/>
    <w:rsid w:val="00427AB0"/>
    <w:rsid w:val="0043032B"/>
    <w:rsid w:val="004323D9"/>
    <w:rsid w:val="004328E4"/>
    <w:rsid w:val="00432CCA"/>
    <w:rsid w:val="004359AD"/>
    <w:rsid w:val="00436FC2"/>
    <w:rsid w:val="004377C7"/>
    <w:rsid w:val="0044059F"/>
    <w:rsid w:val="004421B0"/>
    <w:rsid w:val="00446C0F"/>
    <w:rsid w:val="0044707B"/>
    <w:rsid w:val="00450DED"/>
    <w:rsid w:val="004514EA"/>
    <w:rsid w:val="004529E7"/>
    <w:rsid w:val="00453892"/>
    <w:rsid w:val="00454C64"/>
    <w:rsid w:val="0045776A"/>
    <w:rsid w:val="004641CB"/>
    <w:rsid w:val="00466614"/>
    <w:rsid w:val="00466A62"/>
    <w:rsid w:val="00476D3A"/>
    <w:rsid w:val="0048243A"/>
    <w:rsid w:val="00484296"/>
    <w:rsid w:val="00484C52"/>
    <w:rsid w:val="00487C52"/>
    <w:rsid w:val="00487DF9"/>
    <w:rsid w:val="00492BCF"/>
    <w:rsid w:val="0049301C"/>
    <w:rsid w:val="004931FB"/>
    <w:rsid w:val="004A1D2E"/>
    <w:rsid w:val="004A2241"/>
    <w:rsid w:val="004A3210"/>
    <w:rsid w:val="004A4630"/>
    <w:rsid w:val="004A5512"/>
    <w:rsid w:val="004A5D5E"/>
    <w:rsid w:val="004A6849"/>
    <w:rsid w:val="004A69FD"/>
    <w:rsid w:val="004B5854"/>
    <w:rsid w:val="004B6153"/>
    <w:rsid w:val="004B66BF"/>
    <w:rsid w:val="004B6E83"/>
    <w:rsid w:val="004B7ABF"/>
    <w:rsid w:val="004C0023"/>
    <w:rsid w:val="004C589A"/>
    <w:rsid w:val="004C756B"/>
    <w:rsid w:val="004D36C4"/>
    <w:rsid w:val="004D38C2"/>
    <w:rsid w:val="004D418F"/>
    <w:rsid w:val="004D44C9"/>
    <w:rsid w:val="004D7812"/>
    <w:rsid w:val="004D7FCB"/>
    <w:rsid w:val="004E1CCB"/>
    <w:rsid w:val="004E3124"/>
    <w:rsid w:val="004E32BB"/>
    <w:rsid w:val="004E38E0"/>
    <w:rsid w:val="004F1284"/>
    <w:rsid w:val="004F1F10"/>
    <w:rsid w:val="004F2B27"/>
    <w:rsid w:val="004F4DFB"/>
    <w:rsid w:val="004F5E11"/>
    <w:rsid w:val="004F5E2E"/>
    <w:rsid w:val="00501E3D"/>
    <w:rsid w:val="00502335"/>
    <w:rsid w:val="0050254B"/>
    <w:rsid w:val="00503FE2"/>
    <w:rsid w:val="005052D0"/>
    <w:rsid w:val="00505FB5"/>
    <w:rsid w:val="005074BE"/>
    <w:rsid w:val="005077AD"/>
    <w:rsid w:val="005105AE"/>
    <w:rsid w:val="005123EF"/>
    <w:rsid w:val="00515A4D"/>
    <w:rsid w:val="0051719F"/>
    <w:rsid w:val="00525732"/>
    <w:rsid w:val="00527654"/>
    <w:rsid w:val="00530C61"/>
    <w:rsid w:val="00530D34"/>
    <w:rsid w:val="00531939"/>
    <w:rsid w:val="00531FEE"/>
    <w:rsid w:val="00532888"/>
    <w:rsid w:val="00533113"/>
    <w:rsid w:val="0053346C"/>
    <w:rsid w:val="005354B8"/>
    <w:rsid w:val="00535957"/>
    <w:rsid w:val="005402FF"/>
    <w:rsid w:val="005404AD"/>
    <w:rsid w:val="005422DC"/>
    <w:rsid w:val="00542E49"/>
    <w:rsid w:val="005434E2"/>
    <w:rsid w:val="005444AF"/>
    <w:rsid w:val="00546BAF"/>
    <w:rsid w:val="005478C0"/>
    <w:rsid w:val="00552ABB"/>
    <w:rsid w:val="00561006"/>
    <w:rsid w:val="00566927"/>
    <w:rsid w:val="0057016C"/>
    <w:rsid w:val="00570ED2"/>
    <w:rsid w:val="005756FC"/>
    <w:rsid w:val="0057662D"/>
    <w:rsid w:val="005772FA"/>
    <w:rsid w:val="0057789B"/>
    <w:rsid w:val="00580296"/>
    <w:rsid w:val="00580C48"/>
    <w:rsid w:val="00581654"/>
    <w:rsid w:val="00583292"/>
    <w:rsid w:val="005858CE"/>
    <w:rsid w:val="00591B84"/>
    <w:rsid w:val="00593784"/>
    <w:rsid w:val="00595DCC"/>
    <w:rsid w:val="005976DE"/>
    <w:rsid w:val="00597F33"/>
    <w:rsid w:val="005A1948"/>
    <w:rsid w:val="005A33C9"/>
    <w:rsid w:val="005A5293"/>
    <w:rsid w:val="005A6D65"/>
    <w:rsid w:val="005B29EC"/>
    <w:rsid w:val="005B3D19"/>
    <w:rsid w:val="005B4B40"/>
    <w:rsid w:val="005B4BD0"/>
    <w:rsid w:val="005B6A14"/>
    <w:rsid w:val="005C047E"/>
    <w:rsid w:val="005C10FA"/>
    <w:rsid w:val="005C199B"/>
    <w:rsid w:val="005C2576"/>
    <w:rsid w:val="005C2911"/>
    <w:rsid w:val="005C5A11"/>
    <w:rsid w:val="005C776C"/>
    <w:rsid w:val="005D1B33"/>
    <w:rsid w:val="005D1FAD"/>
    <w:rsid w:val="005D43D2"/>
    <w:rsid w:val="005D475B"/>
    <w:rsid w:val="005E060C"/>
    <w:rsid w:val="005E07E3"/>
    <w:rsid w:val="005E127E"/>
    <w:rsid w:val="005E5765"/>
    <w:rsid w:val="005E7129"/>
    <w:rsid w:val="005F302A"/>
    <w:rsid w:val="005F626A"/>
    <w:rsid w:val="005F6F75"/>
    <w:rsid w:val="005F7AD1"/>
    <w:rsid w:val="00605262"/>
    <w:rsid w:val="006066F2"/>
    <w:rsid w:val="00607B5B"/>
    <w:rsid w:val="00610298"/>
    <w:rsid w:val="006111EF"/>
    <w:rsid w:val="00611699"/>
    <w:rsid w:val="006151C9"/>
    <w:rsid w:val="0061674E"/>
    <w:rsid w:val="00622A9A"/>
    <w:rsid w:val="00623406"/>
    <w:rsid w:val="0063015C"/>
    <w:rsid w:val="00632BD3"/>
    <w:rsid w:val="006365B6"/>
    <w:rsid w:val="006368C7"/>
    <w:rsid w:val="00637C83"/>
    <w:rsid w:val="00641F20"/>
    <w:rsid w:val="00644C73"/>
    <w:rsid w:val="00645ED5"/>
    <w:rsid w:val="0064679F"/>
    <w:rsid w:val="006500E3"/>
    <w:rsid w:val="006566CA"/>
    <w:rsid w:val="00657422"/>
    <w:rsid w:val="0066384F"/>
    <w:rsid w:val="00664108"/>
    <w:rsid w:val="0066450E"/>
    <w:rsid w:val="00666E2A"/>
    <w:rsid w:val="00671085"/>
    <w:rsid w:val="006725DE"/>
    <w:rsid w:val="00672924"/>
    <w:rsid w:val="006737B0"/>
    <w:rsid w:val="00675F41"/>
    <w:rsid w:val="00682FAA"/>
    <w:rsid w:val="006833C2"/>
    <w:rsid w:val="00683794"/>
    <w:rsid w:val="00683BDD"/>
    <w:rsid w:val="00683F53"/>
    <w:rsid w:val="00684EB3"/>
    <w:rsid w:val="00685587"/>
    <w:rsid w:val="00685C6E"/>
    <w:rsid w:val="006911D3"/>
    <w:rsid w:val="006931BF"/>
    <w:rsid w:val="006935E0"/>
    <w:rsid w:val="00694B72"/>
    <w:rsid w:val="0069679D"/>
    <w:rsid w:val="00697321"/>
    <w:rsid w:val="006A0E5E"/>
    <w:rsid w:val="006A2A45"/>
    <w:rsid w:val="006A4807"/>
    <w:rsid w:val="006A5984"/>
    <w:rsid w:val="006B157F"/>
    <w:rsid w:val="006B1DCE"/>
    <w:rsid w:val="006B6530"/>
    <w:rsid w:val="006B6752"/>
    <w:rsid w:val="006B6C25"/>
    <w:rsid w:val="006C0109"/>
    <w:rsid w:val="006C08D1"/>
    <w:rsid w:val="006C1436"/>
    <w:rsid w:val="006C1F9B"/>
    <w:rsid w:val="006C425C"/>
    <w:rsid w:val="006C63CE"/>
    <w:rsid w:val="006C77AB"/>
    <w:rsid w:val="006D0821"/>
    <w:rsid w:val="006D1208"/>
    <w:rsid w:val="006D2C75"/>
    <w:rsid w:val="006D3729"/>
    <w:rsid w:val="006D60A0"/>
    <w:rsid w:val="006D760E"/>
    <w:rsid w:val="006D776B"/>
    <w:rsid w:val="006E04B1"/>
    <w:rsid w:val="006E28A7"/>
    <w:rsid w:val="006E400C"/>
    <w:rsid w:val="006E5530"/>
    <w:rsid w:val="006E576D"/>
    <w:rsid w:val="006E7C84"/>
    <w:rsid w:val="006F3245"/>
    <w:rsid w:val="006F3F3E"/>
    <w:rsid w:val="006F4060"/>
    <w:rsid w:val="006F52B2"/>
    <w:rsid w:val="006F6F8F"/>
    <w:rsid w:val="0070295F"/>
    <w:rsid w:val="0070442B"/>
    <w:rsid w:val="0070681A"/>
    <w:rsid w:val="00710C91"/>
    <w:rsid w:val="00717BA4"/>
    <w:rsid w:val="0072397A"/>
    <w:rsid w:val="00725792"/>
    <w:rsid w:val="007269F9"/>
    <w:rsid w:val="0073280C"/>
    <w:rsid w:val="00733C4E"/>
    <w:rsid w:val="007344F7"/>
    <w:rsid w:val="00742BBA"/>
    <w:rsid w:val="00746170"/>
    <w:rsid w:val="007512DB"/>
    <w:rsid w:val="00752300"/>
    <w:rsid w:val="00752DC5"/>
    <w:rsid w:val="00753674"/>
    <w:rsid w:val="00753681"/>
    <w:rsid w:val="007538A1"/>
    <w:rsid w:val="0075436D"/>
    <w:rsid w:val="00755D48"/>
    <w:rsid w:val="0075793D"/>
    <w:rsid w:val="0076049B"/>
    <w:rsid w:val="00760C43"/>
    <w:rsid w:val="0076206D"/>
    <w:rsid w:val="00766613"/>
    <w:rsid w:val="00766F0C"/>
    <w:rsid w:val="00767CB1"/>
    <w:rsid w:val="007702BF"/>
    <w:rsid w:val="00770C19"/>
    <w:rsid w:val="007716FF"/>
    <w:rsid w:val="00771AAA"/>
    <w:rsid w:val="00771B5E"/>
    <w:rsid w:val="00774F4B"/>
    <w:rsid w:val="00776CF4"/>
    <w:rsid w:val="00780064"/>
    <w:rsid w:val="00783399"/>
    <w:rsid w:val="007870FF"/>
    <w:rsid w:val="00787F46"/>
    <w:rsid w:val="00791F72"/>
    <w:rsid w:val="00792C35"/>
    <w:rsid w:val="007935BE"/>
    <w:rsid w:val="0079561B"/>
    <w:rsid w:val="00795F7E"/>
    <w:rsid w:val="007964DD"/>
    <w:rsid w:val="007A198E"/>
    <w:rsid w:val="007A38DD"/>
    <w:rsid w:val="007A3B9E"/>
    <w:rsid w:val="007A5321"/>
    <w:rsid w:val="007B249A"/>
    <w:rsid w:val="007B6017"/>
    <w:rsid w:val="007B6D9F"/>
    <w:rsid w:val="007B7B85"/>
    <w:rsid w:val="007B7CCA"/>
    <w:rsid w:val="007C130A"/>
    <w:rsid w:val="007C25B2"/>
    <w:rsid w:val="007C7AF3"/>
    <w:rsid w:val="007D0B5D"/>
    <w:rsid w:val="007D448C"/>
    <w:rsid w:val="007D51AC"/>
    <w:rsid w:val="007D5CE7"/>
    <w:rsid w:val="007E0123"/>
    <w:rsid w:val="007E07EF"/>
    <w:rsid w:val="007E2E30"/>
    <w:rsid w:val="007E3534"/>
    <w:rsid w:val="007E4B98"/>
    <w:rsid w:val="007E7DB1"/>
    <w:rsid w:val="007F0A14"/>
    <w:rsid w:val="007F1FD0"/>
    <w:rsid w:val="007F21C3"/>
    <w:rsid w:val="007F355C"/>
    <w:rsid w:val="007F3949"/>
    <w:rsid w:val="007F3C39"/>
    <w:rsid w:val="0080290C"/>
    <w:rsid w:val="008030EC"/>
    <w:rsid w:val="00805EDB"/>
    <w:rsid w:val="00813DB2"/>
    <w:rsid w:val="00814694"/>
    <w:rsid w:val="008171B0"/>
    <w:rsid w:val="00822026"/>
    <w:rsid w:val="00823AA1"/>
    <w:rsid w:val="008273F7"/>
    <w:rsid w:val="008306D2"/>
    <w:rsid w:val="00830FBB"/>
    <w:rsid w:val="008345B4"/>
    <w:rsid w:val="00834C9A"/>
    <w:rsid w:val="00837FA6"/>
    <w:rsid w:val="00842B7E"/>
    <w:rsid w:val="008432C2"/>
    <w:rsid w:val="0084339F"/>
    <w:rsid w:val="00844EB7"/>
    <w:rsid w:val="00845A39"/>
    <w:rsid w:val="008476D4"/>
    <w:rsid w:val="00850713"/>
    <w:rsid w:val="008508C1"/>
    <w:rsid w:val="00852BB3"/>
    <w:rsid w:val="0085320B"/>
    <w:rsid w:val="008550B0"/>
    <w:rsid w:val="00856671"/>
    <w:rsid w:val="008567D2"/>
    <w:rsid w:val="008574A1"/>
    <w:rsid w:val="00863655"/>
    <w:rsid w:val="00863AF4"/>
    <w:rsid w:val="00865EC0"/>
    <w:rsid w:val="00866DAF"/>
    <w:rsid w:val="008700DF"/>
    <w:rsid w:val="00870772"/>
    <w:rsid w:val="00870B09"/>
    <w:rsid w:val="008724ED"/>
    <w:rsid w:val="008739FA"/>
    <w:rsid w:val="00876819"/>
    <w:rsid w:val="008777C1"/>
    <w:rsid w:val="008806AB"/>
    <w:rsid w:val="00880D58"/>
    <w:rsid w:val="0088410F"/>
    <w:rsid w:val="0088416C"/>
    <w:rsid w:val="00885E5A"/>
    <w:rsid w:val="00886A66"/>
    <w:rsid w:val="0088760E"/>
    <w:rsid w:val="00890AA8"/>
    <w:rsid w:val="00890EF7"/>
    <w:rsid w:val="00891798"/>
    <w:rsid w:val="008932DD"/>
    <w:rsid w:val="008938D5"/>
    <w:rsid w:val="0089762F"/>
    <w:rsid w:val="008A12E9"/>
    <w:rsid w:val="008A1E0C"/>
    <w:rsid w:val="008A6D1F"/>
    <w:rsid w:val="008B1BFB"/>
    <w:rsid w:val="008B29CA"/>
    <w:rsid w:val="008B45E3"/>
    <w:rsid w:val="008B45ED"/>
    <w:rsid w:val="008B6191"/>
    <w:rsid w:val="008C17DA"/>
    <w:rsid w:val="008C3A84"/>
    <w:rsid w:val="008C3D13"/>
    <w:rsid w:val="008C4D7E"/>
    <w:rsid w:val="008C4E99"/>
    <w:rsid w:val="008C5462"/>
    <w:rsid w:val="008C7186"/>
    <w:rsid w:val="008D5AA6"/>
    <w:rsid w:val="008E5081"/>
    <w:rsid w:val="008E5C9E"/>
    <w:rsid w:val="008F06E0"/>
    <w:rsid w:val="008F1157"/>
    <w:rsid w:val="008F32B5"/>
    <w:rsid w:val="008F5B4B"/>
    <w:rsid w:val="0090008D"/>
    <w:rsid w:val="009001BA"/>
    <w:rsid w:val="00902478"/>
    <w:rsid w:val="009040FF"/>
    <w:rsid w:val="00905C49"/>
    <w:rsid w:val="00906290"/>
    <w:rsid w:val="00906E13"/>
    <w:rsid w:val="00907979"/>
    <w:rsid w:val="00907BA6"/>
    <w:rsid w:val="00913A4E"/>
    <w:rsid w:val="0091414B"/>
    <w:rsid w:val="00915E59"/>
    <w:rsid w:val="00917CE9"/>
    <w:rsid w:val="00917D81"/>
    <w:rsid w:val="00920869"/>
    <w:rsid w:val="00922CCB"/>
    <w:rsid w:val="00923110"/>
    <w:rsid w:val="009239E7"/>
    <w:rsid w:val="00926092"/>
    <w:rsid w:val="00931476"/>
    <w:rsid w:val="009408D9"/>
    <w:rsid w:val="00942599"/>
    <w:rsid w:val="00943E92"/>
    <w:rsid w:val="00946895"/>
    <w:rsid w:val="00950AA8"/>
    <w:rsid w:val="00953A97"/>
    <w:rsid w:val="00953FF0"/>
    <w:rsid w:val="009541AA"/>
    <w:rsid w:val="0095680B"/>
    <w:rsid w:val="00964DAA"/>
    <w:rsid w:val="00964F08"/>
    <w:rsid w:val="00966BCF"/>
    <w:rsid w:val="009675AB"/>
    <w:rsid w:val="00970B15"/>
    <w:rsid w:val="009739C2"/>
    <w:rsid w:val="0097467E"/>
    <w:rsid w:val="00977DE2"/>
    <w:rsid w:val="0098480D"/>
    <w:rsid w:val="0098658A"/>
    <w:rsid w:val="0099215A"/>
    <w:rsid w:val="0099233F"/>
    <w:rsid w:val="00992D2D"/>
    <w:rsid w:val="00997A1F"/>
    <w:rsid w:val="009A2E3E"/>
    <w:rsid w:val="009A3050"/>
    <w:rsid w:val="009A4565"/>
    <w:rsid w:val="009B2465"/>
    <w:rsid w:val="009B3294"/>
    <w:rsid w:val="009B4D76"/>
    <w:rsid w:val="009B7750"/>
    <w:rsid w:val="009C1848"/>
    <w:rsid w:val="009C4E70"/>
    <w:rsid w:val="009C4FE6"/>
    <w:rsid w:val="009C559E"/>
    <w:rsid w:val="009D0823"/>
    <w:rsid w:val="009D22BF"/>
    <w:rsid w:val="009D3ED6"/>
    <w:rsid w:val="009D736F"/>
    <w:rsid w:val="009E0F6E"/>
    <w:rsid w:val="009E1AD3"/>
    <w:rsid w:val="009E3621"/>
    <w:rsid w:val="009E426E"/>
    <w:rsid w:val="009E497E"/>
    <w:rsid w:val="009E4ACA"/>
    <w:rsid w:val="009E74F3"/>
    <w:rsid w:val="009F5447"/>
    <w:rsid w:val="009F63FE"/>
    <w:rsid w:val="00A012E2"/>
    <w:rsid w:val="00A01C07"/>
    <w:rsid w:val="00A03FF6"/>
    <w:rsid w:val="00A23347"/>
    <w:rsid w:val="00A23B7E"/>
    <w:rsid w:val="00A2521F"/>
    <w:rsid w:val="00A303A2"/>
    <w:rsid w:val="00A31B55"/>
    <w:rsid w:val="00A32931"/>
    <w:rsid w:val="00A34082"/>
    <w:rsid w:val="00A354D1"/>
    <w:rsid w:val="00A418F6"/>
    <w:rsid w:val="00A419A3"/>
    <w:rsid w:val="00A42F2D"/>
    <w:rsid w:val="00A43737"/>
    <w:rsid w:val="00A45961"/>
    <w:rsid w:val="00A46E79"/>
    <w:rsid w:val="00A512D6"/>
    <w:rsid w:val="00A51DA5"/>
    <w:rsid w:val="00A52F6D"/>
    <w:rsid w:val="00A53A04"/>
    <w:rsid w:val="00A57DDF"/>
    <w:rsid w:val="00A63708"/>
    <w:rsid w:val="00A66425"/>
    <w:rsid w:val="00A6646F"/>
    <w:rsid w:val="00A664C9"/>
    <w:rsid w:val="00A67F33"/>
    <w:rsid w:val="00A71C33"/>
    <w:rsid w:val="00A73940"/>
    <w:rsid w:val="00A77A5D"/>
    <w:rsid w:val="00A92E2C"/>
    <w:rsid w:val="00A94798"/>
    <w:rsid w:val="00A96A9E"/>
    <w:rsid w:val="00A96CFC"/>
    <w:rsid w:val="00AA1F42"/>
    <w:rsid w:val="00AA3D1D"/>
    <w:rsid w:val="00AA4380"/>
    <w:rsid w:val="00AA4E5B"/>
    <w:rsid w:val="00AA5657"/>
    <w:rsid w:val="00AA6837"/>
    <w:rsid w:val="00AA6B22"/>
    <w:rsid w:val="00AB04D4"/>
    <w:rsid w:val="00AB0AF4"/>
    <w:rsid w:val="00AB1756"/>
    <w:rsid w:val="00AB2620"/>
    <w:rsid w:val="00AB412D"/>
    <w:rsid w:val="00AB5E02"/>
    <w:rsid w:val="00AB7AE4"/>
    <w:rsid w:val="00AC13AC"/>
    <w:rsid w:val="00AC1FC9"/>
    <w:rsid w:val="00AC2F33"/>
    <w:rsid w:val="00AC4BAE"/>
    <w:rsid w:val="00AC7E37"/>
    <w:rsid w:val="00AD080C"/>
    <w:rsid w:val="00AD5D18"/>
    <w:rsid w:val="00AD60DE"/>
    <w:rsid w:val="00AE344B"/>
    <w:rsid w:val="00AE3991"/>
    <w:rsid w:val="00AE74A6"/>
    <w:rsid w:val="00AF086A"/>
    <w:rsid w:val="00AF6A9B"/>
    <w:rsid w:val="00B03030"/>
    <w:rsid w:val="00B0311C"/>
    <w:rsid w:val="00B03184"/>
    <w:rsid w:val="00B04166"/>
    <w:rsid w:val="00B10CB3"/>
    <w:rsid w:val="00B121A4"/>
    <w:rsid w:val="00B13B9E"/>
    <w:rsid w:val="00B14035"/>
    <w:rsid w:val="00B15BC4"/>
    <w:rsid w:val="00B16282"/>
    <w:rsid w:val="00B16763"/>
    <w:rsid w:val="00B17513"/>
    <w:rsid w:val="00B23001"/>
    <w:rsid w:val="00B25825"/>
    <w:rsid w:val="00B314D5"/>
    <w:rsid w:val="00B318DC"/>
    <w:rsid w:val="00B32905"/>
    <w:rsid w:val="00B32F3C"/>
    <w:rsid w:val="00B33E84"/>
    <w:rsid w:val="00B3433C"/>
    <w:rsid w:val="00B3539E"/>
    <w:rsid w:val="00B3672B"/>
    <w:rsid w:val="00B36EF6"/>
    <w:rsid w:val="00B373C1"/>
    <w:rsid w:val="00B41891"/>
    <w:rsid w:val="00B4336E"/>
    <w:rsid w:val="00B4510B"/>
    <w:rsid w:val="00B468CA"/>
    <w:rsid w:val="00B472FB"/>
    <w:rsid w:val="00B51B4B"/>
    <w:rsid w:val="00B5230F"/>
    <w:rsid w:val="00B52FAF"/>
    <w:rsid w:val="00B53DE0"/>
    <w:rsid w:val="00B549AE"/>
    <w:rsid w:val="00B574D1"/>
    <w:rsid w:val="00B57FDF"/>
    <w:rsid w:val="00B6268B"/>
    <w:rsid w:val="00B642B5"/>
    <w:rsid w:val="00B64429"/>
    <w:rsid w:val="00B70B7D"/>
    <w:rsid w:val="00B738C4"/>
    <w:rsid w:val="00B73A48"/>
    <w:rsid w:val="00B7616A"/>
    <w:rsid w:val="00B76BD7"/>
    <w:rsid w:val="00B77BD5"/>
    <w:rsid w:val="00B843B3"/>
    <w:rsid w:val="00B86A86"/>
    <w:rsid w:val="00B87F71"/>
    <w:rsid w:val="00B922DE"/>
    <w:rsid w:val="00B9253B"/>
    <w:rsid w:val="00B9645A"/>
    <w:rsid w:val="00BA208D"/>
    <w:rsid w:val="00BA4084"/>
    <w:rsid w:val="00BA781B"/>
    <w:rsid w:val="00BB0C07"/>
    <w:rsid w:val="00BB145A"/>
    <w:rsid w:val="00BB59F3"/>
    <w:rsid w:val="00BB5BC0"/>
    <w:rsid w:val="00BB6B27"/>
    <w:rsid w:val="00BC11CA"/>
    <w:rsid w:val="00BC1A40"/>
    <w:rsid w:val="00BC7806"/>
    <w:rsid w:val="00BD39CA"/>
    <w:rsid w:val="00BD43BC"/>
    <w:rsid w:val="00BD616E"/>
    <w:rsid w:val="00BD72B4"/>
    <w:rsid w:val="00BE0F4A"/>
    <w:rsid w:val="00BE5D68"/>
    <w:rsid w:val="00BE712D"/>
    <w:rsid w:val="00BE7F4B"/>
    <w:rsid w:val="00BF02C1"/>
    <w:rsid w:val="00BF0EDD"/>
    <w:rsid w:val="00BF4269"/>
    <w:rsid w:val="00BF64DE"/>
    <w:rsid w:val="00BF7D45"/>
    <w:rsid w:val="00C07A94"/>
    <w:rsid w:val="00C106BD"/>
    <w:rsid w:val="00C12E33"/>
    <w:rsid w:val="00C14ACB"/>
    <w:rsid w:val="00C16EE0"/>
    <w:rsid w:val="00C2101B"/>
    <w:rsid w:val="00C21271"/>
    <w:rsid w:val="00C23164"/>
    <w:rsid w:val="00C24740"/>
    <w:rsid w:val="00C2748B"/>
    <w:rsid w:val="00C3253B"/>
    <w:rsid w:val="00C34AE3"/>
    <w:rsid w:val="00C36301"/>
    <w:rsid w:val="00C4020F"/>
    <w:rsid w:val="00C40907"/>
    <w:rsid w:val="00C40C5D"/>
    <w:rsid w:val="00C42717"/>
    <w:rsid w:val="00C50068"/>
    <w:rsid w:val="00C52978"/>
    <w:rsid w:val="00C53008"/>
    <w:rsid w:val="00C54206"/>
    <w:rsid w:val="00C542FB"/>
    <w:rsid w:val="00C560FD"/>
    <w:rsid w:val="00C567A4"/>
    <w:rsid w:val="00C6045A"/>
    <w:rsid w:val="00C63038"/>
    <w:rsid w:val="00C63796"/>
    <w:rsid w:val="00C65BEA"/>
    <w:rsid w:val="00C67D9F"/>
    <w:rsid w:val="00C71577"/>
    <w:rsid w:val="00C71952"/>
    <w:rsid w:val="00C734D9"/>
    <w:rsid w:val="00C750CC"/>
    <w:rsid w:val="00C765DE"/>
    <w:rsid w:val="00C808FA"/>
    <w:rsid w:val="00C867F0"/>
    <w:rsid w:val="00C868F9"/>
    <w:rsid w:val="00C91962"/>
    <w:rsid w:val="00C93324"/>
    <w:rsid w:val="00C94EE0"/>
    <w:rsid w:val="00C96F71"/>
    <w:rsid w:val="00C97E78"/>
    <w:rsid w:val="00CA0618"/>
    <w:rsid w:val="00CA0B1A"/>
    <w:rsid w:val="00CA2D5B"/>
    <w:rsid w:val="00CA3686"/>
    <w:rsid w:val="00CA3A49"/>
    <w:rsid w:val="00CB0490"/>
    <w:rsid w:val="00CB105A"/>
    <w:rsid w:val="00CB2B48"/>
    <w:rsid w:val="00CB5B8B"/>
    <w:rsid w:val="00CB7A8B"/>
    <w:rsid w:val="00CC0033"/>
    <w:rsid w:val="00CC0239"/>
    <w:rsid w:val="00CC0D76"/>
    <w:rsid w:val="00CC565D"/>
    <w:rsid w:val="00CC6931"/>
    <w:rsid w:val="00CC714C"/>
    <w:rsid w:val="00CC7F7A"/>
    <w:rsid w:val="00CD03FC"/>
    <w:rsid w:val="00CD44E0"/>
    <w:rsid w:val="00CD494C"/>
    <w:rsid w:val="00CE0475"/>
    <w:rsid w:val="00CE0990"/>
    <w:rsid w:val="00CE4C0B"/>
    <w:rsid w:val="00CE6F6A"/>
    <w:rsid w:val="00CE7B03"/>
    <w:rsid w:val="00CE7BFD"/>
    <w:rsid w:val="00CF4036"/>
    <w:rsid w:val="00CF4DA3"/>
    <w:rsid w:val="00CF5CD4"/>
    <w:rsid w:val="00CF5F4D"/>
    <w:rsid w:val="00CF7C9B"/>
    <w:rsid w:val="00D02B63"/>
    <w:rsid w:val="00D032A5"/>
    <w:rsid w:val="00D04BB7"/>
    <w:rsid w:val="00D07076"/>
    <w:rsid w:val="00D070AC"/>
    <w:rsid w:val="00D076F3"/>
    <w:rsid w:val="00D14210"/>
    <w:rsid w:val="00D14A89"/>
    <w:rsid w:val="00D1682E"/>
    <w:rsid w:val="00D21C08"/>
    <w:rsid w:val="00D2418A"/>
    <w:rsid w:val="00D242B3"/>
    <w:rsid w:val="00D27082"/>
    <w:rsid w:val="00D31017"/>
    <w:rsid w:val="00D35810"/>
    <w:rsid w:val="00D36B70"/>
    <w:rsid w:val="00D373B0"/>
    <w:rsid w:val="00D407B2"/>
    <w:rsid w:val="00D45FAC"/>
    <w:rsid w:val="00D47863"/>
    <w:rsid w:val="00D5090C"/>
    <w:rsid w:val="00D53CA1"/>
    <w:rsid w:val="00D604C9"/>
    <w:rsid w:val="00D6068E"/>
    <w:rsid w:val="00D62EEA"/>
    <w:rsid w:val="00D64A2B"/>
    <w:rsid w:val="00D64B27"/>
    <w:rsid w:val="00D67520"/>
    <w:rsid w:val="00D675FC"/>
    <w:rsid w:val="00D70BF6"/>
    <w:rsid w:val="00D70E1C"/>
    <w:rsid w:val="00D722A0"/>
    <w:rsid w:val="00D739A5"/>
    <w:rsid w:val="00D7407B"/>
    <w:rsid w:val="00D742B5"/>
    <w:rsid w:val="00D7494E"/>
    <w:rsid w:val="00D768B7"/>
    <w:rsid w:val="00D81BE0"/>
    <w:rsid w:val="00D82918"/>
    <w:rsid w:val="00D8359B"/>
    <w:rsid w:val="00D8450C"/>
    <w:rsid w:val="00D8670F"/>
    <w:rsid w:val="00D87D36"/>
    <w:rsid w:val="00D90137"/>
    <w:rsid w:val="00D904AE"/>
    <w:rsid w:val="00D91541"/>
    <w:rsid w:val="00D91865"/>
    <w:rsid w:val="00D92DAE"/>
    <w:rsid w:val="00D92FE9"/>
    <w:rsid w:val="00DA0377"/>
    <w:rsid w:val="00DA3A22"/>
    <w:rsid w:val="00DA6379"/>
    <w:rsid w:val="00DA6527"/>
    <w:rsid w:val="00DA7E13"/>
    <w:rsid w:val="00DB026C"/>
    <w:rsid w:val="00DB02A0"/>
    <w:rsid w:val="00DB2156"/>
    <w:rsid w:val="00DB53FC"/>
    <w:rsid w:val="00DB5988"/>
    <w:rsid w:val="00DB77F0"/>
    <w:rsid w:val="00DC24A7"/>
    <w:rsid w:val="00DC5745"/>
    <w:rsid w:val="00DD2AE1"/>
    <w:rsid w:val="00DD473E"/>
    <w:rsid w:val="00DD54A2"/>
    <w:rsid w:val="00DE07CE"/>
    <w:rsid w:val="00DE2EFB"/>
    <w:rsid w:val="00DE3AA2"/>
    <w:rsid w:val="00DF142E"/>
    <w:rsid w:val="00DF51C7"/>
    <w:rsid w:val="00DF5C16"/>
    <w:rsid w:val="00DF5D24"/>
    <w:rsid w:val="00DF64D4"/>
    <w:rsid w:val="00DF67FD"/>
    <w:rsid w:val="00DF7179"/>
    <w:rsid w:val="00E00A75"/>
    <w:rsid w:val="00E00F9C"/>
    <w:rsid w:val="00E0206F"/>
    <w:rsid w:val="00E03343"/>
    <w:rsid w:val="00E04844"/>
    <w:rsid w:val="00E05CD9"/>
    <w:rsid w:val="00E062A2"/>
    <w:rsid w:val="00E06A7A"/>
    <w:rsid w:val="00E104AC"/>
    <w:rsid w:val="00E114A2"/>
    <w:rsid w:val="00E13C8A"/>
    <w:rsid w:val="00E155AF"/>
    <w:rsid w:val="00E16428"/>
    <w:rsid w:val="00E20C3F"/>
    <w:rsid w:val="00E24378"/>
    <w:rsid w:val="00E24A1C"/>
    <w:rsid w:val="00E24B16"/>
    <w:rsid w:val="00E24ED3"/>
    <w:rsid w:val="00E26B37"/>
    <w:rsid w:val="00E31DCA"/>
    <w:rsid w:val="00E33949"/>
    <w:rsid w:val="00E36191"/>
    <w:rsid w:val="00E40DAC"/>
    <w:rsid w:val="00E43CB5"/>
    <w:rsid w:val="00E43E92"/>
    <w:rsid w:val="00E466BD"/>
    <w:rsid w:val="00E50DC3"/>
    <w:rsid w:val="00E535FD"/>
    <w:rsid w:val="00E557DA"/>
    <w:rsid w:val="00E61A5D"/>
    <w:rsid w:val="00E625AB"/>
    <w:rsid w:val="00E62CC5"/>
    <w:rsid w:val="00E63306"/>
    <w:rsid w:val="00E643ED"/>
    <w:rsid w:val="00E65A35"/>
    <w:rsid w:val="00E660D9"/>
    <w:rsid w:val="00E670D6"/>
    <w:rsid w:val="00E6782E"/>
    <w:rsid w:val="00E67886"/>
    <w:rsid w:val="00E679B5"/>
    <w:rsid w:val="00E67A73"/>
    <w:rsid w:val="00E71B40"/>
    <w:rsid w:val="00E75C49"/>
    <w:rsid w:val="00E76F06"/>
    <w:rsid w:val="00E775C9"/>
    <w:rsid w:val="00E818C2"/>
    <w:rsid w:val="00E82667"/>
    <w:rsid w:val="00E82FE0"/>
    <w:rsid w:val="00E83691"/>
    <w:rsid w:val="00E8449F"/>
    <w:rsid w:val="00E8475E"/>
    <w:rsid w:val="00E84CCD"/>
    <w:rsid w:val="00E85F49"/>
    <w:rsid w:val="00E91B61"/>
    <w:rsid w:val="00E932F1"/>
    <w:rsid w:val="00E939C1"/>
    <w:rsid w:val="00E94B5D"/>
    <w:rsid w:val="00EA0577"/>
    <w:rsid w:val="00EA0AD7"/>
    <w:rsid w:val="00EA1804"/>
    <w:rsid w:val="00EA251B"/>
    <w:rsid w:val="00EA31E3"/>
    <w:rsid w:val="00EA326D"/>
    <w:rsid w:val="00EA55E2"/>
    <w:rsid w:val="00EA6204"/>
    <w:rsid w:val="00EA7D75"/>
    <w:rsid w:val="00EB0A3E"/>
    <w:rsid w:val="00EB3802"/>
    <w:rsid w:val="00EB3E1A"/>
    <w:rsid w:val="00EB6307"/>
    <w:rsid w:val="00EC2606"/>
    <w:rsid w:val="00EC4B08"/>
    <w:rsid w:val="00EC536F"/>
    <w:rsid w:val="00ED011A"/>
    <w:rsid w:val="00ED6DD7"/>
    <w:rsid w:val="00EE01A3"/>
    <w:rsid w:val="00EE0BB7"/>
    <w:rsid w:val="00EE18B8"/>
    <w:rsid w:val="00EE1C77"/>
    <w:rsid w:val="00EE3069"/>
    <w:rsid w:val="00EE450C"/>
    <w:rsid w:val="00EE63B9"/>
    <w:rsid w:val="00EF0FAE"/>
    <w:rsid w:val="00EF2159"/>
    <w:rsid w:val="00EF4540"/>
    <w:rsid w:val="00EF5108"/>
    <w:rsid w:val="00EF6ECC"/>
    <w:rsid w:val="00EF71DF"/>
    <w:rsid w:val="00F01349"/>
    <w:rsid w:val="00F01FB5"/>
    <w:rsid w:val="00F049C1"/>
    <w:rsid w:val="00F054AB"/>
    <w:rsid w:val="00F0560C"/>
    <w:rsid w:val="00F05997"/>
    <w:rsid w:val="00F05E4F"/>
    <w:rsid w:val="00F13CED"/>
    <w:rsid w:val="00F14356"/>
    <w:rsid w:val="00F15FCB"/>
    <w:rsid w:val="00F169DF"/>
    <w:rsid w:val="00F2092A"/>
    <w:rsid w:val="00F22150"/>
    <w:rsid w:val="00F227B0"/>
    <w:rsid w:val="00F247B3"/>
    <w:rsid w:val="00F3635C"/>
    <w:rsid w:val="00F36FBD"/>
    <w:rsid w:val="00F40A87"/>
    <w:rsid w:val="00F41DD5"/>
    <w:rsid w:val="00F43541"/>
    <w:rsid w:val="00F44309"/>
    <w:rsid w:val="00F4491B"/>
    <w:rsid w:val="00F4622D"/>
    <w:rsid w:val="00F52EE4"/>
    <w:rsid w:val="00F55773"/>
    <w:rsid w:val="00F57BA4"/>
    <w:rsid w:val="00F57D2F"/>
    <w:rsid w:val="00F619CE"/>
    <w:rsid w:val="00F669BF"/>
    <w:rsid w:val="00F774D4"/>
    <w:rsid w:val="00F775F3"/>
    <w:rsid w:val="00F80CF6"/>
    <w:rsid w:val="00F8209C"/>
    <w:rsid w:val="00F84DD2"/>
    <w:rsid w:val="00F86876"/>
    <w:rsid w:val="00F9043B"/>
    <w:rsid w:val="00F909F7"/>
    <w:rsid w:val="00F92500"/>
    <w:rsid w:val="00F93AF2"/>
    <w:rsid w:val="00F95035"/>
    <w:rsid w:val="00F96E24"/>
    <w:rsid w:val="00FA34BF"/>
    <w:rsid w:val="00FA43A7"/>
    <w:rsid w:val="00FA769F"/>
    <w:rsid w:val="00FA7B5C"/>
    <w:rsid w:val="00FA7E60"/>
    <w:rsid w:val="00FB02CD"/>
    <w:rsid w:val="00FB1932"/>
    <w:rsid w:val="00FB49A1"/>
    <w:rsid w:val="00FC0268"/>
    <w:rsid w:val="00FC08BD"/>
    <w:rsid w:val="00FC3043"/>
    <w:rsid w:val="00FC3EA5"/>
    <w:rsid w:val="00FC3F1E"/>
    <w:rsid w:val="00FC5AFF"/>
    <w:rsid w:val="00FC5DC1"/>
    <w:rsid w:val="00FC717A"/>
    <w:rsid w:val="00FD095D"/>
    <w:rsid w:val="00FD2B78"/>
    <w:rsid w:val="00FD48ED"/>
    <w:rsid w:val="00FD4EFF"/>
    <w:rsid w:val="00FD4FB3"/>
    <w:rsid w:val="00FE179F"/>
    <w:rsid w:val="00FE18B6"/>
    <w:rsid w:val="00FE3F93"/>
    <w:rsid w:val="00FE4664"/>
    <w:rsid w:val="00FE6FA8"/>
    <w:rsid w:val="00FF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9E268E"/>
  <w15:chartTrackingRefBased/>
  <w15:docId w15:val="{ED2EED45-7E87-1244-A001-E7716387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F7AD1"/>
    <w:rPr>
      <w:rFonts w:ascii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023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50233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5">
    <w:name w:val="Hyperlink"/>
    <w:rsid w:val="00920869"/>
    <w:rPr>
      <w:color w:val="0000CC"/>
      <w:u w:val="single"/>
    </w:rPr>
  </w:style>
  <w:style w:type="paragraph" w:styleId="HTML">
    <w:name w:val="HTML Preformatted"/>
    <w:basedOn w:val="a"/>
    <w:link w:val="HTML0"/>
    <w:uiPriority w:val="99"/>
    <w:rsid w:val="002E4B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paragraph" w:customStyle="1" w:styleId="EndNoteBibliographyTitle">
    <w:name w:val="EndNote Bibliography Title"/>
    <w:basedOn w:val="a"/>
    <w:link w:val="EndNoteBibliographyTitleChar"/>
    <w:rsid w:val="00792C35"/>
    <w:pPr>
      <w:jc w:val="center"/>
    </w:pPr>
    <w:rPr>
      <w:noProof/>
      <w:sz w:val="20"/>
    </w:rPr>
  </w:style>
  <w:style w:type="character" w:customStyle="1" w:styleId="EndNoteBibliographyTitleChar">
    <w:name w:val="EndNote Bibliography Title Char"/>
    <w:link w:val="EndNoteBibliographyTitle"/>
    <w:rsid w:val="00792C35"/>
    <w:rPr>
      <w:noProof/>
      <w:kern w:val="2"/>
      <w:szCs w:val="24"/>
    </w:rPr>
  </w:style>
  <w:style w:type="paragraph" w:customStyle="1" w:styleId="EndNoteBibliography">
    <w:name w:val="EndNote Bibliography"/>
    <w:basedOn w:val="a"/>
    <w:link w:val="EndNoteBibliographyChar"/>
    <w:rsid w:val="00792C35"/>
    <w:rPr>
      <w:noProof/>
      <w:sz w:val="20"/>
    </w:rPr>
  </w:style>
  <w:style w:type="character" w:customStyle="1" w:styleId="EndNoteBibliographyChar">
    <w:name w:val="EndNote Bibliography Char"/>
    <w:link w:val="EndNoteBibliography"/>
    <w:rsid w:val="00792C35"/>
    <w:rPr>
      <w:noProof/>
      <w:kern w:val="2"/>
      <w:szCs w:val="24"/>
    </w:rPr>
  </w:style>
  <w:style w:type="paragraph" w:styleId="a6">
    <w:name w:val="List Paragraph"/>
    <w:basedOn w:val="a"/>
    <w:link w:val="a7"/>
    <w:uiPriority w:val="34"/>
    <w:qFormat/>
    <w:rsid w:val="008E5C9E"/>
    <w:pPr>
      <w:ind w:firstLineChars="200" w:firstLine="420"/>
    </w:pPr>
  </w:style>
  <w:style w:type="table" w:styleId="a8">
    <w:name w:val="Table Grid"/>
    <w:basedOn w:val="a1"/>
    <w:rsid w:val="000543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Unresolved Mention"/>
    <w:uiPriority w:val="99"/>
    <w:semiHidden/>
    <w:unhideWhenUsed/>
    <w:rsid w:val="00B17513"/>
    <w:rPr>
      <w:color w:val="605E5C"/>
      <w:shd w:val="clear" w:color="auto" w:fill="E1DFDD"/>
    </w:rPr>
  </w:style>
  <w:style w:type="paragraph" w:styleId="aa">
    <w:name w:val="Balloon Text"/>
    <w:basedOn w:val="a"/>
    <w:link w:val="ab"/>
    <w:rsid w:val="00B36EF6"/>
    <w:rPr>
      <w:sz w:val="18"/>
      <w:szCs w:val="18"/>
    </w:rPr>
  </w:style>
  <w:style w:type="character" w:customStyle="1" w:styleId="ab">
    <w:name w:val="批注框文本 字符"/>
    <w:link w:val="aa"/>
    <w:rsid w:val="00B36EF6"/>
    <w:rPr>
      <w:kern w:val="2"/>
      <w:sz w:val="18"/>
      <w:szCs w:val="18"/>
    </w:rPr>
  </w:style>
  <w:style w:type="paragraph" w:styleId="ac">
    <w:name w:val="Normal (Web)"/>
    <w:basedOn w:val="a"/>
    <w:uiPriority w:val="99"/>
    <w:unhideWhenUsed/>
    <w:rsid w:val="005C2911"/>
    <w:pPr>
      <w:spacing w:before="100" w:beforeAutospacing="1" w:after="100" w:afterAutospacing="1"/>
    </w:pPr>
  </w:style>
  <w:style w:type="character" w:customStyle="1" w:styleId="HTML0">
    <w:name w:val="HTML 预设格式 字符"/>
    <w:basedOn w:val="a0"/>
    <w:link w:val="HTML"/>
    <w:uiPriority w:val="99"/>
    <w:rsid w:val="005C2911"/>
    <w:rPr>
      <w:rFonts w:ascii="宋体" w:hAnsi="宋体" w:cs="宋体"/>
      <w:sz w:val="24"/>
      <w:szCs w:val="24"/>
    </w:rPr>
  </w:style>
  <w:style w:type="character" w:customStyle="1" w:styleId="a7">
    <w:name w:val="列表段落 字符"/>
    <w:link w:val="a6"/>
    <w:uiPriority w:val="34"/>
    <w:rsid w:val="006833C2"/>
    <w:rPr>
      <w:kern w:val="2"/>
      <w:sz w:val="21"/>
      <w:szCs w:val="24"/>
    </w:rPr>
  </w:style>
  <w:style w:type="paragraph" w:customStyle="1" w:styleId="c-breadcrumbsitem">
    <w:name w:val="c-breadcrumbs__item"/>
    <w:basedOn w:val="a"/>
    <w:rsid w:val="001B66C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B66CA"/>
  </w:style>
  <w:style w:type="paragraph" w:customStyle="1" w:styleId="Authornames">
    <w:name w:val="Author names"/>
    <w:basedOn w:val="a"/>
    <w:next w:val="a"/>
    <w:qFormat/>
    <w:rsid w:val="00697321"/>
    <w:pPr>
      <w:spacing w:before="240" w:line="360" w:lineRule="auto"/>
    </w:pPr>
    <w:rPr>
      <w:rFonts w:ascii="Times New Roman" w:hAnsi="Times New Roman" w:cs="Times New Roman"/>
      <w:sz w:val="28"/>
      <w:lang w:val="en-GB" w:eastAsia="en-GB"/>
    </w:rPr>
  </w:style>
  <w:style w:type="character" w:styleId="ad">
    <w:name w:val="FollowedHyperlink"/>
    <w:basedOn w:val="a0"/>
    <w:rsid w:val="0058029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7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4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5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6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6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5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0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97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39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28489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1937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9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28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014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01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1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40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419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718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890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734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9378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8050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4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0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1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98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1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0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9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81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52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92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9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65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93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592803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79547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4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4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06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80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65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85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4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0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72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2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2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5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43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94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6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6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61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36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8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38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23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25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4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0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7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7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19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97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0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4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30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2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8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8E224-26DF-514A-ADC8-5145C52E4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1079</Words>
  <Characters>6156</Characters>
  <Application>Microsoft Office Word</Application>
  <DocSecurity>0</DocSecurity>
  <Lines>51</Lines>
  <Paragraphs>14</Paragraphs>
  <ScaleCrop>false</ScaleCrop>
  <Company>Microsoft</Company>
  <LinksUpToDate>false</LinksUpToDate>
  <CharactersWithSpaces>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个 人 简 历</dc:title>
  <dc:subject/>
  <dc:creator>User</dc:creator>
  <cp:keywords/>
  <cp:lastModifiedBy>bode_qy@szu.edu.cn</cp:lastModifiedBy>
  <cp:revision>6</cp:revision>
  <cp:lastPrinted>2024-05-10T10:31:00Z</cp:lastPrinted>
  <dcterms:created xsi:type="dcterms:W3CDTF">2024-05-10T10:31:00Z</dcterms:created>
  <dcterms:modified xsi:type="dcterms:W3CDTF">2024-09-11T01:25:00Z</dcterms:modified>
</cp:coreProperties>
</file>